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25D3" w:rsidRPr="00CB25D3" w:rsidRDefault="00CB25D3" w:rsidP="00CB25D3">
      <w:pPr>
        <w:tabs>
          <w:tab w:val="left" w:pos="6480"/>
          <w:tab w:val="left" w:pos="7320"/>
        </w:tabs>
        <w:spacing w:after="0"/>
        <w:rPr>
          <w:rFonts w:asciiTheme="majorHAnsi" w:hAnsiTheme="majorHAnsi" w:cstheme="majorHAnsi"/>
          <w:b/>
          <w:sz w:val="28"/>
          <w:szCs w:val="28"/>
        </w:rPr>
      </w:pPr>
      <w:r w:rsidRPr="00CB25D3">
        <w:rPr>
          <w:rFonts w:asciiTheme="majorHAnsi" w:hAnsiTheme="majorHAnsi" w:cstheme="majorHAnsi"/>
          <w:b/>
          <w:sz w:val="28"/>
          <w:szCs w:val="28"/>
        </w:rPr>
        <w:t xml:space="preserve">TRƯỜNG </w:t>
      </w:r>
      <w:r w:rsidRPr="00CB25D3">
        <w:rPr>
          <w:rFonts w:asciiTheme="majorHAnsi" w:hAnsiTheme="majorHAnsi" w:cstheme="majorHAnsi"/>
          <w:b/>
          <w:sz w:val="28"/>
          <w:szCs w:val="28"/>
          <w:lang w:val="en-US"/>
        </w:rPr>
        <w:t>THCS -</w:t>
      </w:r>
      <w:r w:rsidRPr="00CB25D3">
        <w:rPr>
          <w:rFonts w:asciiTheme="majorHAnsi" w:hAnsiTheme="majorHAnsi" w:cstheme="majorHAnsi"/>
          <w:b/>
          <w:sz w:val="28"/>
          <w:szCs w:val="28"/>
        </w:rPr>
        <w:t xml:space="preserve">THPT CHÂU Á THÁI BÌNH DƯƠNG      </w:t>
      </w:r>
    </w:p>
    <w:p w:rsidR="00CB25D3" w:rsidRPr="00CB25D3" w:rsidRDefault="00CB25D3" w:rsidP="00CB25D3">
      <w:pPr>
        <w:tabs>
          <w:tab w:val="left" w:pos="6480"/>
          <w:tab w:val="left" w:pos="7320"/>
        </w:tabs>
        <w:spacing w:after="0"/>
        <w:jc w:val="center"/>
        <w:rPr>
          <w:rFonts w:asciiTheme="majorHAnsi" w:hAnsiTheme="majorHAnsi" w:cstheme="majorHAnsi"/>
          <w:b/>
          <w:sz w:val="28"/>
          <w:szCs w:val="28"/>
          <w:lang w:val="en-US"/>
        </w:rPr>
      </w:pPr>
      <w:r w:rsidRPr="00CB25D3">
        <w:rPr>
          <w:rFonts w:asciiTheme="majorHAnsi" w:hAnsiTheme="majorHAnsi" w:cstheme="majorHAnsi"/>
          <w:b/>
          <w:sz w:val="28"/>
          <w:szCs w:val="28"/>
        </w:rPr>
        <w:t>ĐỀ THI HỌC KÌ I NĂM 201</w:t>
      </w:r>
      <w:r w:rsidRPr="00CB25D3">
        <w:rPr>
          <w:rFonts w:asciiTheme="majorHAnsi" w:hAnsiTheme="majorHAnsi" w:cstheme="majorHAnsi"/>
          <w:b/>
          <w:sz w:val="28"/>
          <w:szCs w:val="28"/>
          <w:lang w:val="en-US"/>
        </w:rPr>
        <w:t>7</w:t>
      </w:r>
      <w:r w:rsidRPr="00CB25D3">
        <w:rPr>
          <w:rFonts w:asciiTheme="majorHAnsi" w:hAnsiTheme="majorHAnsi" w:cstheme="majorHAnsi"/>
          <w:b/>
          <w:sz w:val="28"/>
          <w:szCs w:val="28"/>
        </w:rPr>
        <w:t>-201</w:t>
      </w:r>
      <w:r w:rsidRPr="00CB25D3">
        <w:rPr>
          <w:rFonts w:asciiTheme="majorHAnsi" w:hAnsiTheme="majorHAnsi" w:cstheme="majorHAnsi"/>
          <w:b/>
          <w:sz w:val="28"/>
          <w:szCs w:val="28"/>
          <w:lang w:val="en-US"/>
        </w:rPr>
        <w:t>8</w:t>
      </w:r>
    </w:p>
    <w:p w:rsidR="00CB25D3" w:rsidRPr="00CB25D3" w:rsidRDefault="00CB25D3" w:rsidP="00CB25D3">
      <w:pPr>
        <w:tabs>
          <w:tab w:val="left" w:pos="6480"/>
        </w:tabs>
        <w:spacing w:after="0"/>
        <w:ind w:firstLine="360"/>
        <w:jc w:val="center"/>
        <w:rPr>
          <w:rFonts w:asciiTheme="majorHAnsi" w:hAnsiTheme="majorHAnsi" w:cstheme="majorHAnsi"/>
          <w:sz w:val="28"/>
          <w:szCs w:val="28"/>
        </w:rPr>
      </w:pPr>
      <w:r w:rsidRPr="00CB25D3">
        <w:rPr>
          <w:rFonts w:asciiTheme="majorHAnsi" w:hAnsiTheme="majorHAnsi" w:cstheme="majorHAnsi"/>
          <w:b/>
          <w:sz w:val="28"/>
          <w:szCs w:val="28"/>
        </w:rPr>
        <w:t>MÔN: VẬT LÍ - 9 CB</w:t>
      </w:r>
    </w:p>
    <w:p w:rsidR="00CB25D3" w:rsidRPr="00CB25D3" w:rsidRDefault="00CB25D3" w:rsidP="00CB25D3">
      <w:pPr>
        <w:tabs>
          <w:tab w:val="left" w:pos="6480"/>
        </w:tabs>
        <w:spacing w:after="0"/>
        <w:ind w:firstLine="360"/>
        <w:jc w:val="center"/>
        <w:rPr>
          <w:rFonts w:asciiTheme="majorHAnsi" w:hAnsiTheme="majorHAnsi" w:cstheme="majorHAnsi"/>
          <w:b/>
          <w:sz w:val="28"/>
          <w:szCs w:val="28"/>
        </w:rPr>
      </w:pPr>
      <w:r w:rsidRPr="00CB25D3">
        <w:rPr>
          <w:rFonts w:asciiTheme="majorHAnsi" w:hAnsiTheme="majorHAnsi" w:cstheme="majorHAnsi"/>
          <w:b/>
          <w:sz w:val="28"/>
          <w:szCs w:val="28"/>
        </w:rPr>
        <w:t>Thời gian làm bài: 45 phút</w:t>
      </w:r>
    </w:p>
    <w:p w:rsidR="00CB25D3" w:rsidRPr="00CB25D3" w:rsidRDefault="00CB25D3" w:rsidP="00CB25D3">
      <w:pPr>
        <w:tabs>
          <w:tab w:val="left" w:pos="6480"/>
        </w:tabs>
        <w:spacing w:after="0"/>
        <w:ind w:firstLine="360"/>
        <w:rPr>
          <w:rFonts w:asciiTheme="majorHAnsi" w:hAnsiTheme="majorHAnsi" w:cstheme="majorHAnsi"/>
          <w:i/>
          <w:sz w:val="28"/>
          <w:szCs w:val="28"/>
        </w:rPr>
      </w:pPr>
      <w:r w:rsidRPr="00CB25D3">
        <w:rPr>
          <w:rFonts w:asciiTheme="majorHAnsi" w:hAnsiTheme="majorHAnsi" w:cstheme="majorHAnsi"/>
          <w:b/>
          <w:sz w:val="28"/>
          <w:szCs w:val="28"/>
        </w:rPr>
        <w:t xml:space="preserve">Câu 1: </w:t>
      </w:r>
      <w:r w:rsidRPr="00CB25D3">
        <w:rPr>
          <w:rFonts w:asciiTheme="majorHAnsi" w:hAnsiTheme="majorHAnsi" w:cstheme="majorHAnsi"/>
          <w:i/>
          <w:sz w:val="28"/>
          <w:szCs w:val="28"/>
        </w:rPr>
        <w:t>(2</w:t>
      </w:r>
      <w:r w:rsidRPr="00CB25D3">
        <w:rPr>
          <w:rFonts w:asciiTheme="majorHAnsi" w:hAnsiTheme="majorHAnsi" w:cstheme="majorHAnsi"/>
          <w:i/>
          <w:sz w:val="28"/>
          <w:szCs w:val="28"/>
          <w:lang w:val="en-US"/>
        </w:rPr>
        <w:t>,0</w:t>
      </w:r>
      <w:r w:rsidRPr="00CB25D3">
        <w:rPr>
          <w:rFonts w:asciiTheme="majorHAnsi" w:hAnsiTheme="majorHAnsi" w:cstheme="majorHAnsi"/>
          <w:i/>
          <w:sz w:val="28"/>
          <w:szCs w:val="28"/>
        </w:rPr>
        <w:t xml:space="preserve"> điểm)</w:t>
      </w:r>
    </w:p>
    <w:p w:rsidR="00CB25D3" w:rsidRPr="00CB25D3" w:rsidRDefault="00CB25D3" w:rsidP="00CB25D3">
      <w:pPr>
        <w:tabs>
          <w:tab w:val="left" w:pos="6480"/>
        </w:tabs>
        <w:spacing w:after="0"/>
        <w:ind w:left="360"/>
        <w:rPr>
          <w:rFonts w:asciiTheme="majorHAnsi" w:hAnsiTheme="majorHAnsi" w:cstheme="majorHAnsi"/>
          <w:sz w:val="28"/>
          <w:szCs w:val="28"/>
        </w:rPr>
      </w:pPr>
      <w:r w:rsidRPr="00CB25D3">
        <w:rPr>
          <w:rFonts w:asciiTheme="majorHAnsi" w:hAnsiTheme="majorHAnsi" w:cstheme="majorHAnsi"/>
          <w:sz w:val="28"/>
          <w:szCs w:val="28"/>
        </w:rPr>
        <w:t>Định luật Jun-Lenxơ: phát biểu, viết công thức theo đơn vị jun và calo, nêu tên và đơn vị đo các đại   lượng có trong công thức.</w:t>
      </w:r>
    </w:p>
    <w:p w:rsidR="00CB25D3" w:rsidRDefault="00CB25D3" w:rsidP="00CB25D3">
      <w:pPr>
        <w:tabs>
          <w:tab w:val="left" w:pos="6480"/>
        </w:tabs>
        <w:spacing w:after="0"/>
        <w:ind w:firstLine="360"/>
        <w:rPr>
          <w:rFonts w:asciiTheme="majorHAnsi" w:hAnsiTheme="majorHAnsi" w:cstheme="majorHAnsi"/>
          <w:b/>
          <w:sz w:val="28"/>
          <w:szCs w:val="28"/>
        </w:rPr>
      </w:pPr>
    </w:p>
    <w:p w:rsidR="00CB25D3" w:rsidRPr="00CB25D3" w:rsidRDefault="00CB25D3" w:rsidP="00CB25D3">
      <w:pPr>
        <w:tabs>
          <w:tab w:val="left" w:pos="6480"/>
        </w:tabs>
        <w:spacing w:after="0"/>
        <w:ind w:firstLine="360"/>
        <w:rPr>
          <w:rFonts w:asciiTheme="majorHAnsi" w:hAnsiTheme="majorHAnsi" w:cstheme="majorHAnsi"/>
          <w:i/>
          <w:sz w:val="28"/>
          <w:szCs w:val="28"/>
        </w:rPr>
      </w:pPr>
      <w:r w:rsidRPr="00CB25D3">
        <w:rPr>
          <w:rFonts w:asciiTheme="majorHAnsi" w:hAnsiTheme="majorHAnsi" w:cstheme="majorHAnsi"/>
          <w:b/>
          <w:sz w:val="28"/>
          <w:szCs w:val="28"/>
        </w:rPr>
        <w:t>Câu 2:</w:t>
      </w:r>
      <w:r w:rsidRPr="00CB25D3">
        <w:rPr>
          <w:rFonts w:asciiTheme="majorHAnsi" w:hAnsiTheme="majorHAnsi" w:cstheme="majorHAnsi"/>
          <w:sz w:val="28"/>
          <w:szCs w:val="28"/>
        </w:rPr>
        <w:t xml:space="preserve"> </w:t>
      </w:r>
      <w:r w:rsidRPr="00CB25D3">
        <w:rPr>
          <w:rFonts w:asciiTheme="majorHAnsi" w:hAnsiTheme="majorHAnsi" w:cstheme="majorHAnsi"/>
          <w:i/>
          <w:sz w:val="28"/>
          <w:szCs w:val="28"/>
        </w:rPr>
        <w:t>(1,5điểm)</w:t>
      </w:r>
    </w:p>
    <w:p w:rsidR="00CB25D3" w:rsidRPr="00CB25D3" w:rsidRDefault="00CB25D3" w:rsidP="00CB25D3">
      <w:pPr>
        <w:tabs>
          <w:tab w:val="left" w:pos="6480"/>
        </w:tabs>
        <w:spacing w:after="0"/>
        <w:ind w:firstLine="360"/>
        <w:rPr>
          <w:rFonts w:asciiTheme="majorHAnsi" w:hAnsiTheme="majorHAnsi" w:cstheme="majorHAnsi"/>
          <w:sz w:val="28"/>
          <w:szCs w:val="28"/>
        </w:rPr>
      </w:pPr>
      <w:r w:rsidRPr="00CB25D3">
        <w:rPr>
          <w:rFonts w:asciiTheme="majorHAnsi" w:hAnsiTheme="majorHAnsi" w:cstheme="majorHAnsi"/>
          <w:sz w:val="28"/>
          <w:szCs w:val="28"/>
        </w:rPr>
        <w:t>Phát biểu qui tắc nắm tay phải. Qui tắc này dùng để làm gì?</w:t>
      </w:r>
    </w:p>
    <w:p w:rsidR="00CB25D3" w:rsidRDefault="00CB25D3" w:rsidP="00CB25D3">
      <w:pPr>
        <w:tabs>
          <w:tab w:val="left" w:pos="6480"/>
        </w:tabs>
        <w:spacing w:after="0"/>
        <w:rPr>
          <w:rFonts w:asciiTheme="majorHAnsi" w:hAnsiTheme="majorHAnsi" w:cstheme="majorHAnsi"/>
          <w:sz w:val="28"/>
          <w:szCs w:val="28"/>
        </w:rPr>
      </w:pPr>
      <w:r w:rsidRPr="00CB25D3">
        <w:rPr>
          <w:rFonts w:asciiTheme="majorHAnsi" w:hAnsiTheme="majorHAnsi" w:cstheme="majorHAnsi"/>
          <w:sz w:val="28"/>
          <w:szCs w:val="28"/>
        </w:rPr>
        <w:t xml:space="preserve">      </w:t>
      </w:r>
    </w:p>
    <w:p w:rsidR="00CB25D3" w:rsidRPr="00CB25D3" w:rsidRDefault="00CB25D3" w:rsidP="00CB25D3">
      <w:pPr>
        <w:tabs>
          <w:tab w:val="left" w:pos="6480"/>
        </w:tabs>
        <w:spacing w:after="0"/>
        <w:rPr>
          <w:rFonts w:asciiTheme="majorHAnsi" w:hAnsiTheme="majorHAnsi" w:cstheme="majorHAnsi"/>
          <w:i/>
          <w:sz w:val="28"/>
          <w:szCs w:val="28"/>
        </w:rPr>
      </w:pPr>
      <w:r>
        <w:rPr>
          <w:rFonts w:asciiTheme="majorHAnsi" w:hAnsiTheme="majorHAnsi" w:cstheme="majorHAnsi"/>
          <w:sz w:val="28"/>
          <w:szCs w:val="28"/>
          <w:lang w:val="en-US"/>
        </w:rPr>
        <w:t xml:space="preserve">      </w:t>
      </w:r>
      <w:r w:rsidRPr="00CB25D3">
        <w:rPr>
          <w:rFonts w:asciiTheme="majorHAnsi" w:hAnsiTheme="majorHAnsi" w:cstheme="majorHAnsi"/>
          <w:b/>
          <w:sz w:val="28"/>
          <w:szCs w:val="28"/>
        </w:rPr>
        <w:t xml:space="preserve">Câu 3: </w:t>
      </w:r>
      <w:r w:rsidRPr="00CB25D3">
        <w:rPr>
          <w:rFonts w:asciiTheme="majorHAnsi" w:hAnsiTheme="majorHAnsi" w:cstheme="majorHAnsi"/>
          <w:i/>
          <w:sz w:val="28"/>
          <w:szCs w:val="28"/>
        </w:rPr>
        <w:t>( 1,5 điểm)</w:t>
      </w:r>
    </w:p>
    <w:p w:rsidR="00CB25D3" w:rsidRPr="00CB25D3" w:rsidRDefault="00CB25D3" w:rsidP="00CB25D3">
      <w:pPr>
        <w:pStyle w:val="ListParagraph"/>
        <w:tabs>
          <w:tab w:val="left" w:pos="3405"/>
        </w:tabs>
        <w:spacing w:after="0"/>
        <w:ind w:left="360" w:hanging="360"/>
        <w:rPr>
          <w:rFonts w:asciiTheme="majorHAnsi" w:hAnsiTheme="majorHAnsi" w:cstheme="majorHAnsi"/>
          <w:sz w:val="28"/>
          <w:szCs w:val="28"/>
        </w:rPr>
      </w:pPr>
      <w:r w:rsidRPr="00CB25D3">
        <w:rPr>
          <w:rFonts w:asciiTheme="majorHAnsi" w:hAnsiTheme="majorHAnsi" w:cstheme="majorHAnsi"/>
          <w:b/>
          <w:sz w:val="28"/>
          <w:szCs w:val="28"/>
        </w:rPr>
        <w:t xml:space="preserve">      </w:t>
      </w:r>
      <w:r w:rsidRPr="00CB25D3">
        <w:rPr>
          <w:rFonts w:asciiTheme="majorHAnsi" w:hAnsiTheme="majorHAnsi" w:cstheme="majorHAnsi"/>
          <w:sz w:val="28"/>
          <w:szCs w:val="28"/>
        </w:rPr>
        <w:t>Trên một biến trở con chạy có ghi (25</w:t>
      </w:r>
      <w:r w:rsidRPr="00CB25D3">
        <w:rPr>
          <w:rFonts w:asciiTheme="majorHAnsi" w:hAnsiTheme="majorHAnsi" w:cstheme="majorHAnsi"/>
          <w:sz w:val="28"/>
          <w:szCs w:val="28"/>
          <w:lang w:val="en-US"/>
        </w:rPr>
        <w:sym w:font="Symbol" w:char="F057"/>
      </w:r>
      <w:r w:rsidRPr="00CB25D3">
        <w:rPr>
          <w:rFonts w:asciiTheme="majorHAnsi" w:hAnsiTheme="majorHAnsi" w:cstheme="majorHAnsi"/>
          <w:sz w:val="28"/>
          <w:szCs w:val="28"/>
        </w:rPr>
        <w:t xml:space="preserve"> - 1A)</w:t>
      </w:r>
    </w:p>
    <w:p w:rsidR="00CB25D3" w:rsidRPr="00CB25D3" w:rsidRDefault="00CB25D3" w:rsidP="00CB25D3">
      <w:pPr>
        <w:pStyle w:val="ListParagraph"/>
        <w:numPr>
          <w:ilvl w:val="0"/>
          <w:numId w:val="1"/>
        </w:numPr>
        <w:tabs>
          <w:tab w:val="left" w:pos="3405"/>
        </w:tabs>
        <w:spacing w:after="0"/>
        <w:rPr>
          <w:rFonts w:asciiTheme="majorHAnsi" w:hAnsiTheme="majorHAnsi" w:cstheme="majorHAnsi"/>
          <w:sz w:val="28"/>
          <w:szCs w:val="28"/>
        </w:rPr>
      </w:pPr>
      <w:r w:rsidRPr="00CB25D3">
        <w:rPr>
          <w:rFonts w:asciiTheme="majorHAnsi" w:hAnsiTheme="majorHAnsi" w:cstheme="majorHAnsi"/>
          <w:sz w:val="28"/>
          <w:szCs w:val="28"/>
        </w:rPr>
        <w:t>Cho biết công dụng của biến trở?</w:t>
      </w:r>
    </w:p>
    <w:p w:rsidR="00CB25D3" w:rsidRPr="00CB25D3" w:rsidRDefault="00CB25D3" w:rsidP="00CB25D3">
      <w:pPr>
        <w:pStyle w:val="ListParagraph"/>
        <w:numPr>
          <w:ilvl w:val="0"/>
          <w:numId w:val="1"/>
        </w:numPr>
        <w:tabs>
          <w:tab w:val="left" w:pos="3405"/>
        </w:tabs>
        <w:spacing w:after="0"/>
        <w:rPr>
          <w:rFonts w:asciiTheme="majorHAnsi" w:hAnsiTheme="majorHAnsi" w:cstheme="majorHAnsi"/>
          <w:sz w:val="28"/>
          <w:szCs w:val="28"/>
        </w:rPr>
      </w:pPr>
      <w:r w:rsidRPr="00CB25D3">
        <w:rPr>
          <w:rFonts w:asciiTheme="majorHAnsi" w:hAnsiTheme="majorHAnsi" w:cstheme="majorHAnsi"/>
          <w:sz w:val="28"/>
          <w:szCs w:val="28"/>
        </w:rPr>
        <w:t>Giải thích ý nghĩa số ghi trên biến trở?</w:t>
      </w:r>
    </w:p>
    <w:p w:rsidR="00CB25D3" w:rsidRPr="00CB25D3" w:rsidRDefault="00CB25D3" w:rsidP="00CB25D3">
      <w:pPr>
        <w:pStyle w:val="ListParagraph"/>
        <w:numPr>
          <w:ilvl w:val="0"/>
          <w:numId w:val="1"/>
        </w:numPr>
        <w:tabs>
          <w:tab w:val="left" w:pos="3405"/>
        </w:tabs>
        <w:spacing w:after="0"/>
        <w:rPr>
          <w:rFonts w:asciiTheme="majorHAnsi" w:hAnsiTheme="majorHAnsi" w:cstheme="majorHAnsi"/>
          <w:sz w:val="28"/>
          <w:szCs w:val="28"/>
        </w:rPr>
      </w:pPr>
      <w:r w:rsidRPr="00CB25D3">
        <w:rPr>
          <w:rFonts w:asciiTheme="majorHAnsi" w:hAnsiTheme="majorHAnsi" w:cstheme="majorHAnsi"/>
          <w:sz w:val="28"/>
          <w:szCs w:val="28"/>
        </w:rPr>
        <w:t>Biến trở trên làm bằng hợp kim nicrôm có điện trở suất 1,1.10</w:t>
      </w:r>
      <w:r w:rsidRPr="00CB25D3">
        <w:rPr>
          <w:rFonts w:asciiTheme="majorHAnsi" w:hAnsiTheme="majorHAnsi" w:cstheme="majorHAnsi"/>
          <w:sz w:val="28"/>
          <w:szCs w:val="28"/>
          <w:vertAlign w:val="superscript"/>
        </w:rPr>
        <w:t xml:space="preserve">-6 </w:t>
      </w:r>
      <w:r w:rsidRPr="00CB25D3">
        <w:rPr>
          <w:rFonts w:asciiTheme="majorHAnsi" w:hAnsiTheme="majorHAnsi" w:cstheme="majorHAnsi"/>
          <w:sz w:val="28"/>
          <w:szCs w:val="28"/>
        </w:rPr>
        <w:sym w:font="Symbol" w:char="F057"/>
      </w:r>
      <w:r w:rsidRPr="00CB25D3">
        <w:rPr>
          <w:rFonts w:asciiTheme="majorHAnsi" w:hAnsiTheme="majorHAnsi" w:cstheme="majorHAnsi"/>
          <w:sz w:val="28"/>
          <w:szCs w:val="28"/>
        </w:rPr>
        <w:t>m và có chiều dài 50 m. Hãy tính tiết diện của dây dẫn làm biến trở.</w:t>
      </w:r>
    </w:p>
    <w:p w:rsidR="00CB25D3" w:rsidRDefault="00CB25D3" w:rsidP="00CB25D3">
      <w:pPr>
        <w:tabs>
          <w:tab w:val="left" w:pos="6480"/>
        </w:tabs>
        <w:spacing w:after="0"/>
        <w:ind w:left="360" w:hanging="360"/>
        <w:rPr>
          <w:rFonts w:asciiTheme="majorHAnsi" w:hAnsiTheme="majorHAnsi" w:cstheme="majorHAnsi"/>
          <w:b/>
          <w:sz w:val="28"/>
          <w:szCs w:val="28"/>
        </w:rPr>
      </w:pPr>
      <w:r w:rsidRPr="00CB25D3">
        <w:rPr>
          <w:rFonts w:asciiTheme="majorHAnsi" w:hAnsiTheme="majorHAnsi" w:cstheme="majorHAnsi"/>
          <w:b/>
          <w:sz w:val="28"/>
          <w:szCs w:val="28"/>
        </w:rPr>
        <w:t xml:space="preserve">      </w:t>
      </w:r>
    </w:p>
    <w:p w:rsidR="00CB25D3" w:rsidRPr="00CB25D3" w:rsidRDefault="00CB25D3" w:rsidP="00CB25D3">
      <w:pPr>
        <w:tabs>
          <w:tab w:val="left" w:pos="6480"/>
        </w:tabs>
        <w:spacing w:after="0"/>
        <w:ind w:left="360" w:hanging="360"/>
        <w:rPr>
          <w:rFonts w:asciiTheme="majorHAnsi" w:hAnsiTheme="majorHAnsi" w:cstheme="majorHAnsi"/>
          <w:i/>
          <w:sz w:val="28"/>
          <w:szCs w:val="28"/>
        </w:rPr>
      </w:pPr>
      <w:r>
        <w:rPr>
          <w:rFonts w:asciiTheme="majorHAnsi" w:hAnsiTheme="majorHAnsi" w:cstheme="majorHAnsi"/>
          <w:b/>
          <w:sz w:val="28"/>
          <w:szCs w:val="28"/>
          <w:lang w:val="en-US"/>
        </w:rPr>
        <w:t xml:space="preserve">       </w:t>
      </w:r>
      <w:r w:rsidRPr="00CB25D3">
        <w:rPr>
          <w:rFonts w:asciiTheme="majorHAnsi" w:hAnsiTheme="majorHAnsi" w:cstheme="majorHAnsi"/>
          <w:b/>
          <w:sz w:val="28"/>
          <w:szCs w:val="28"/>
        </w:rPr>
        <w:t>Câu 4:</w:t>
      </w:r>
      <w:r w:rsidRPr="00CB25D3">
        <w:rPr>
          <w:rFonts w:asciiTheme="majorHAnsi" w:hAnsiTheme="majorHAnsi" w:cstheme="majorHAnsi"/>
          <w:sz w:val="28"/>
          <w:szCs w:val="28"/>
        </w:rPr>
        <w:t xml:space="preserve"> </w:t>
      </w:r>
      <w:r w:rsidRPr="00CB25D3">
        <w:rPr>
          <w:rFonts w:asciiTheme="majorHAnsi" w:hAnsiTheme="majorHAnsi" w:cstheme="majorHAnsi"/>
          <w:i/>
          <w:sz w:val="28"/>
          <w:szCs w:val="28"/>
        </w:rPr>
        <w:t>( 3</w:t>
      </w:r>
      <w:r w:rsidRPr="00CB25D3">
        <w:rPr>
          <w:rFonts w:asciiTheme="majorHAnsi" w:hAnsiTheme="majorHAnsi" w:cstheme="majorHAnsi"/>
          <w:i/>
          <w:sz w:val="28"/>
          <w:szCs w:val="28"/>
          <w:lang w:val="en-US"/>
        </w:rPr>
        <w:t>,0</w:t>
      </w:r>
      <w:r w:rsidRPr="00CB25D3">
        <w:rPr>
          <w:rFonts w:asciiTheme="majorHAnsi" w:hAnsiTheme="majorHAnsi" w:cstheme="majorHAnsi"/>
          <w:i/>
          <w:sz w:val="28"/>
          <w:szCs w:val="28"/>
        </w:rPr>
        <w:t xml:space="preserve"> điểm)</w:t>
      </w:r>
    </w:p>
    <w:p w:rsidR="00CB25D3" w:rsidRPr="00CB25D3" w:rsidRDefault="00CB25D3" w:rsidP="00CB25D3">
      <w:pPr>
        <w:tabs>
          <w:tab w:val="left" w:pos="6480"/>
        </w:tabs>
        <w:spacing w:after="0"/>
        <w:ind w:left="360" w:hanging="360"/>
        <w:rPr>
          <w:rFonts w:asciiTheme="majorHAnsi" w:hAnsiTheme="majorHAnsi" w:cstheme="majorHAnsi"/>
          <w:sz w:val="28"/>
          <w:szCs w:val="28"/>
        </w:rPr>
      </w:pPr>
      <w:r w:rsidRPr="00CB25D3">
        <w:rPr>
          <w:rFonts w:asciiTheme="majorHAnsi" w:hAnsiTheme="majorHAnsi" w:cstheme="majorHAnsi"/>
          <w:sz w:val="28"/>
          <w:szCs w:val="28"/>
        </w:rPr>
        <w:t xml:space="preserve">     Một khu dân cư có 30 hộ gia đình, tính trung bình mỗi hộ sử dụng 120 W trong 4 giờ 1 ngày.</w:t>
      </w:r>
    </w:p>
    <w:p w:rsidR="00CB25D3" w:rsidRPr="00CB25D3" w:rsidRDefault="00CB25D3" w:rsidP="00CB25D3">
      <w:pPr>
        <w:pStyle w:val="ListParagraph"/>
        <w:numPr>
          <w:ilvl w:val="0"/>
          <w:numId w:val="2"/>
        </w:numPr>
        <w:tabs>
          <w:tab w:val="left" w:pos="6480"/>
        </w:tabs>
        <w:spacing w:after="0"/>
        <w:rPr>
          <w:rFonts w:asciiTheme="majorHAnsi" w:hAnsiTheme="majorHAnsi" w:cstheme="majorHAnsi"/>
          <w:i/>
          <w:sz w:val="28"/>
          <w:szCs w:val="28"/>
        </w:rPr>
      </w:pPr>
      <w:r w:rsidRPr="00CB25D3">
        <w:rPr>
          <w:rFonts w:asciiTheme="majorHAnsi" w:hAnsiTheme="majorHAnsi" w:cstheme="majorHAnsi"/>
          <w:sz w:val="28"/>
          <w:szCs w:val="28"/>
        </w:rPr>
        <w:t>Tính công suất điện trung bình của cả khu dân cư.</w:t>
      </w:r>
    </w:p>
    <w:p w:rsidR="00CB25D3" w:rsidRPr="00CB25D3" w:rsidRDefault="00CB25D3" w:rsidP="00CB25D3">
      <w:pPr>
        <w:pStyle w:val="ListParagraph"/>
        <w:numPr>
          <w:ilvl w:val="0"/>
          <w:numId w:val="2"/>
        </w:numPr>
        <w:tabs>
          <w:tab w:val="left" w:pos="6480"/>
        </w:tabs>
        <w:spacing w:after="0"/>
        <w:rPr>
          <w:rFonts w:asciiTheme="majorHAnsi" w:hAnsiTheme="majorHAnsi" w:cstheme="majorHAnsi"/>
          <w:i/>
          <w:sz w:val="28"/>
          <w:szCs w:val="28"/>
        </w:rPr>
      </w:pPr>
      <w:r w:rsidRPr="00CB25D3">
        <w:rPr>
          <w:rFonts w:asciiTheme="majorHAnsi" w:hAnsiTheme="majorHAnsi" w:cstheme="majorHAnsi"/>
          <w:sz w:val="28"/>
          <w:szCs w:val="28"/>
        </w:rPr>
        <w:t>Tính điện năng mà khu dân cư này đã sử dụng trong 30 ngày.</w:t>
      </w:r>
    </w:p>
    <w:p w:rsidR="00CB25D3" w:rsidRPr="00CB25D3" w:rsidRDefault="00CB25D3" w:rsidP="00CB25D3">
      <w:pPr>
        <w:pStyle w:val="ListParagraph"/>
        <w:numPr>
          <w:ilvl w:val="0"/>
          <w:numId w:val="2"/>
        </w:numPr>
        <w:tabs>
          <w:tab w:val="left" w:pos="6480"/>
        </w:tabs>
        <w:spacing w:after="0"/>
        <w:rPr>
          <w:rFonts w:asciiTheme="majorHAnsi" w:hAnsiTheme="majorHAnsi" w:cstheme="majorHAnsi"/>
          <w:i/>
          <w:sz w:val="28"/>
          <w:szCs w:val="28"/>
        </w:rPr>
      </w:pPr>
      <w:r w:rsidRPr="00CB25D3">
        <w:rPr>
          <w:rFonts w:asciiTheme="majorHAnsi" w:hAnsiTheme="majorHAnsi" w:cstheme="majorHAnsi"/>
          <w:sz w:val="28"/>
          <w:szCs w:val="28"/>
        </w:rPr>
        <w:t>Tính tiền điện của khu dân cư phải trả trong 30 ngày với giá tiền điện 600đ/kW.h</w:t>
      </w:r>
    </w:p>
    <w:p w:rsidR="00CB25D3" w:rsidRDefault="00CB25D3" w:rsidP="00CB25D3">
      <w:pPr>
        <w:tabs>
          <w:tab w:val="left" w:pos="6480"/>
        </w:tabs>
        <w:spacing w:after="0"/>
        <w:ind w:left="360"/>
        <w:rPr>
          <w:rFonts w:asciiTheme="majorHAnsi" w:hAnsiTheme="majorHAnsi" w:cstheme="majorHAnsi"/>
          <w:b/>
          <w:sz w:val="28"/>
          <w:szCs w:val="28"/>
        </w:rPr>
      </w:pPr>
    </w:p>
    <w:p w:rsidR="00CB25D3" w:rsidRPr="00CB25D3" w:rsidRDefault="00CB25D3" w:rsidP="00CB25D3">
      <w:pPr>
        <w:tabs>
          <w:tab w:val="left" w:pos="6480"/>
        </w:tabs>
        <w:spacing w:after="0"/>
        <w:ind w:left="360"/>
        <w:rPr>
          <w:rFonts w:asciiTheme="majorHAnsi" w:hAnsiTheme="majorHAnsi" w:cstheme="majorHAnsi"/>
          <w:i/>
          <w:sz w:val="28"/>
          <w:szCs w:val="28"/>
        </w:rPr>
      </w:pPr>
      <w:r w:rsidRPr="00CB25D3">
        <w:rPr>
          <w:rFonts w:asciiTheme="majorHAnsi" w:hAnsiTheme="majorHAnsi" w:cstheme="majorHAnsi"/>
          <w:b/>
          <w:sz w:val="28"/>
          <w:szCs w:val="28"/>
        </w:rPr>
        <w:t xml:space="preserve">Câu 5: </w:t>
      </w:r>
      <w:r w:rsidRPr="00CB25D3">
        <w:rPr>
          <w:rFonts w:asciiTheme="majorHAnsi" w:hAnsiTheme="majorHAnsi" w:cstheme="majorHAnsi"/>
          <w:i/>
          <w:sz w:val="28"/>
          <w:szCs w:val="28"/>
        </w:rPr>
        <w:t>( 2</w:t>
      </w:r>
      <w:r w:rsidRPr="00CB25D3">
        <w:rPr>
          <w:rFonts w:asciiTheme="majorHAnsi" w:hAnsiTheme="majorHAnsi" w:cstheme="majorHAnsi"/>
          <w:i/>
          <w:sz w:val="28"/>
          <w:szCs w:val="28"/>
          <w:lang w:val="en-US"/>
        </w:rPr>
        <w:t>,0</w:t>
      </w:r>
      <w:r w:rsidRPr="00CB25D3">
        <w:rPr>
          <w:rFonts w:asciiTheme="majorHAnsi" w:hAnsiTheme="majorHAnsi" w:cstheme="majorHAnsi"/>
          <w:i/>
          <w:sz w:val="28"/>
          <w:szCs w:val="28"/>
        </w:rPr>
        <w:t xml:space="preserve"> điểm )</w:t>
      </w:r>
    </w:p>
    <w:p w:rsidR="00CB25D3" w:rsidRPr="00CB25D3" w:rsidRDefault="00CB25D3" w:rsidP="00CB25D3">
      <w:pPr>
        <w:tabs>
          <w:tab w:val="left" w:pos="6480"/>
        </w:tabs>
        <w:spacing w:after="0"/>
        <w:ind w:left="360"/>
        <w:rPr>
          <w:rFonts w:asciiTheme="majorHAnsi" w:hAnsiTheme="majorHAnsi" w:cstheme="majorHAnsi"/>
          <w:sz w:val="28"/>
          <w:szCs w:val="28"/>
        </w:rPr>
      </w:pPr>
      <w:r w:rsidRPr="00CB25D3">
        <w:rPr>
          <w:rFonts w:asciiTheme="majorHAnsi" w:hAnsiTheme="majorHAnsi" w:cstheme="majorHAnsi"/>
          <w:sz w:val="28"/>
          <w:szCs w:val="28"/>
        </w:rPr>
        <w:t>Đoạn mạch AB gồm hai điện trở R</w:t>
      </w:r>
      <w:r w:rsidRPr="00CB25D3">
        <w:rPr>
          <w:rFonts w:asciiTheme="majorHAnsi" w:hAnsiTheme="majorHAnsi" w:cstheme="majorHAnsi"/>
          <w:sz w:val="28"/>
          <w:szCs w:val="28"/>
          <w:vertAlign w:val="subscript"/>
        </w:rPr>
        <w:t>1</w:t>
      </w:r>
      <w:r w:rsidRPr="00CB25D3">
        <w:rPr>
          <w:rFonts w:asciiTheme="majorHAnsi" w:hAnsiTheme="majorHAnsi" w:cstheme="majorHAnsi"/>
          <w:sz w:val="28"/>
          <w:szCs w:val="28"/>
        </w:rPr>
        <w:t xml:space="preserve"> = 12 </w:t>
      </w:r>
      <w:r w:rsidRPr="00CB25D3">
        <w:rPr>
          <w:rFonts w:asciiTheme="majorHAnsi" w:hAnsiTheme="majorHAnsi" w:cstheme="majorHAnsi"/>
          <w:sz w:val="28"/>
          <w:szCs w:val="28"/>
          <w:lang w:val="en-US"/>
        </w:rPr>
        <w:sym w:font="Symbol" w:char="F057"/>
      </w:r>
      <w:r w:rsidRPr="00CB25D3">
        <w:rPr>
          <w:rFonts w:asciiTheme="majorHAnsi" w:hAnsiTheme="majorHAnsi" w:cstheme="majorHAnsi"/>
          <w:sz w:val="28"/>
          <w:szCs w:val="28"/>
        </w:rPr>
        <w:t xml:space="preserve"> nối tiếp với điện trở R</w:t>
      </w:r>
      <w:r w:rsidRPr="00CB25D3">
        <w:rPr>
          <w:rFonts w:asciiTheme="majorHAnsi" w:hAnsiTheme="majorHAnsi" w:cstheme="majorHAnsi"/>
          <w:sz w:val="28"/>
          <w:szCs w:val="28"/>
          <w:vertAlign w:val="subscript"/>
        </w:rPr>
        <w:t>2</w:t>
      </w:r>
      <w:r w:rsidRPr="00CB25D3">
        <w:rPr>
          <w:rFonts w:asciiTheme="majorHAnsi" w:hAnsiTheme="majorHAnsi" w:cstheme="majorHAnsi"/>
          <w:sz w:val="28"/>
          <w:szCs w:val="28"/>
        </w:rPr>
        <w:t xml:space="preserve"> = 36 </w:t>
      </w:r>
      <w:r w:rsidRPr="00CB25D3">
        <w:rPr>
          <w:rFonts w:asciiTheme="majorHAnsi" w:hAnsiTheme="majorHAnsi" w:cstheme="majorHAnsi"/>
          <w:sz w:val="28"/>
          <w:szCs w:val="28"/>
          <w:lang w:val="en-US"/>
        </w:rPr>
        <w:sym w:font="Symbol" w:char="F057"/>
      </w:r>
      <w:r w:rsidRPr="00CB25D3">
        <w:rPr>
          <w:rFonts w:asciiTheme="majorHAnsi" w:hAnsiTheme="majorHAnsi" w:cstheme="majorHAnsi"/>
          <w:sz w:val="28"/>
          <w:szCs w:val="28"/>
        </w:rPr>
        <w:t>. Đặt hiệu điện thế  U = 12 V giữa hai đầu đoạn mạch AB.</w:t>
      </w:r>
    </w:p>
    <w:p w:rsidR="00CB25D3" w:rsidRPr="00CB25D3" w:rsidRDefault="00CB25D3" w:rsidP="00CB25D3">
      <w:pPr>
        <w:pStyle w:val="ListParagraph"/>
        <w:numPr>
          <w:ilvl w:val="0"/>
          <w:numId w:val="3"/>
        </w:numPr>
        <w:tabs>
          <w:tab w:val="left" w:pos="6480"/>
        </w:tabs>
        <w:spacing w:after="0"/>
        <w:rPr>
          <w:rFonts w:asciiTheme="majorHAnsi" w:hAnsiTheme="majorHAnsi" w:cstheme="majorHAnsi"/>
          <w:sz w:val="28"/>
          <w:szCs w:val="28"/>
        </w:rPr>
      </w:pPr>
      <w:r w:rsidRPr="00CB25D3">
        <w:rPr>
          <w:rFonts w:asciiTheme="majorHAnsi" w:hAnsiTheme="majorHAnsi" w:cstheme="majorHAnsi"/>
          <w:sz w:val="28"/>
          <w:szCs w:val="28"/>
        </w:rPr>
        <w:t>Tính hiệu điện thế giữa hai đầu mỗi điện trở.</w:t>
      </w:r>
    </w:p>
    <w:p w:rsidR="00CB25D3" w:rsidRPr="00CB25D3" w:rsidRDefault="00CB25D3" w:rsidP="00CB25D3">
      <w:pPr>
        <w:pStyle w:val="ListParagraph"/>
        <w:numPr>
          <w:ilvl w:val="0"/>
          <w:numId w:val="3"/>
        </w:numPr>
        <w:tabs>
          <w:tab w:val="left" w:pos="6480"/>
        </w:tabs>
        <w:spacing w:after="0"/>
        <w:rPr>
          <w:rFonts w:asciiTheme="majorHAnsi" w:hAnsiTheme="majorHAnsi" w:cstheme="majorHAnsi"/>
          <w:sz w:val="28"/>
          <w:szCs w:val="28"/>
        </w:rPr>
      </w:pPr>
      <w:r w:rsidRPr="00CB25D3">
        <w:rPr>
          <w:rFonts w:asciiTheme="majorHAnsi" w:hAnsiTheme="majorHAnsi" w:cstheme="majorHAnsi"/>
          <w:sz w:val="28"/>
          <w:szCs w:val="28"/>
        </w:rPr>
        <w:t>Tính công suất tiêu thụ của đoạn mạch AB.</w:t>
      </w:r>
    </w:p>
    <w:p w:rsidR="00CB25D3" w:rsidRPr="00CB25D3" w:rsidRDefault="00CB25D3" w:rsidP="00CB25D3">
      <w:pPr>
        <w:tabs>
          <w:tab w:val="left" w:pos="6480"/>
        </w:tabs>
        <w:spacing w:after="0"/>
        <w:rPr>
          <w:rFonts w:asciiTheme="majorHAnsi" w:hAnsiTheme="majorHAnsi" w:cstheme="majorHAnsi"/>
          <w:sz w:val="28"/>
          <w:szCs w:val="28"/>
        </w:rPr>
      </w:pPr>
    </w:p>
    <w:p w:rsidR="00CB25D3" w:rsidRPr="00CB25D3" w:rsidRDefault="00CB25D3" w:rsidP="00CB25D3">
      <w:pPr>
        <w:tabs>
          <w:tab w:val="left" w:pos="6480"/>
        </w:tabs>
        <w:spacing w:after="0"/>
        <w:ind w:left="360" w:hanging="360"/>
        <w:rPr>
          <w:rFonts w:asciiTheme="majorHAnsi" w:hAnsiTheme="majorHAnsi" w:cstheme="majorHAnsi"/>
          <w:i/>
          <w:sz w:val="28"/>
          <w:szCs w:val="28"/>
        </w:rPr>
      </w:pPr>
    </w:p>
    <w:p w:rsidR="00CB25D3" w:rsidRPr="00CB25D3" w:rsidRDefault="00CB25D3" w:rsidP="00CB25D3">
      <w:pPr>
        <w:tabs>
          <w:tab w:val="left" w:pos="285"/>
          <w:tab w:val="left" w:pos="2565"/>
          <w:tab w:val="left" w:pos="4845"/>
          <w:tab w:val="left" w:pos="7125"/>
        </w:tabs>
        <w:spacing w:after="0"/>
        <w:rPr>
          <w:rFonts w:asciiTheme="majorHAnsi" w:hAnsiTheme="majorHAnsi" w:cstheme="majorHAnsi"/>
          <w:b/>
          <w:sz w:val="28"/>
          <w:szCs w:val="28"/>
          <w:lang w:val="pt-BR"/>
        </w:rPr>
      </w:pPr>
      <w:r w:rsidRPr="00CB25D3">
        <w:rPr>
          <w:rFonts w:asciiTheme="majorHAnsi" w:hAnsiTheme="majorHAnsi" w:cstheme="majorHAnsi"/>
          <w:b/>
          <w:sz w:val="28"/>
          <w:szCs w:val="28"/>
          <w:lang w:val="pt-BR"/>
        </w:rPr>
        <w:t xml:space="preserve">      </w:t>
      </w:r>
    </w:p>
    <w:p w:rsidR="00CB25D3" w:rsidRPr="00CB25D3" w:rsidRDefault="00CB25D3" w:rsidP="00CB25D3">
      <w:pPr>
        <w:tabs>
          <w:tab w:val="left" w:pos="285"/>
          <w:tab w:val="left" w:pos="2565"/>
          <w:tab w:val="left" w:pos="4845"/>
          <w:tab w:val="left" w:pos="7125"/>
        </w:tabs>
        <w:spacing w:after="0"/>
        <w:rPr>
          <w:rFonts w:asciiTheme="majorHAnsi" w:hAnsiTheme="majorHAnsi" w:cstheme="majorHAnsi"/>
          <w:b/>
          <w:sz w:val="28"/>
          <w:szCs w:val="28"/>
          <w:lang w:val="pt-BR"/>
        </w:rPr>
      </w:pPr>
    </w:p>
    <w:p w:rsidR="00CB25D3" w:rsidRPr="00CB25D3" w:rsidRDefault="00CB25D3" w:rsidP="00CB25D3">
      <w:pPr>
        <w:tabs>
          <w:tab w:val="left" w:pos="285"/>
          <w:tab w:val="left" w:pos="2565"/>
          <w:tab w:val="left" w:pos="4845"/>
          <w:tab w:val="left" w:pos="7125"/>
        </w:tabs>
        <w:spacing w:after="0"/>
        <w:rPr>
          <w:rFonts w:asciiTheme="majorHAnsi" w:hAnsiTheme="majorHAnsi" w:cstheme="majorHAnsi"/>
          <w:b/>
          <w:sz w:val="28"/>
          <w:szCs w:val="28"/>
          <w:lang w:val="pt-BR"/>
        </w:rPr>
      </w:pPr>
    </w:p>
    <w:p w:rsidR="00CB25D3" w:rsidRPr="00CB25D3" w:rsidRDefault="00CB25D3" w:rsidP="00CB25D3">
      <w:pPr>
        <w:tabs>
          <w:tab w:val="left" w:pos="285"/>
          <w:tab w:val="left" w:pos="2565"/>
          <w:tab w:val="left" w:pos="4845"/>
          <w:tab w:val="left" w:pos="7125"/>
        </w:tabs>
        <w:spacing w:after="0"/>
        <w:jc w:val="center"/>
        <w:rPr>
          <w:rFonts w:asciiTheme="majorHAnsi" w:hAnsiTheme="majorHAnsi" w:cstheme="majorHAnsi"/>
          <w:b/>
          <w:sz w:val="28"/>
          <w:szCs w:val="28"/>
          <w:lang w:val="pt-BR"/>
        </w:rPr>
      </w:pPr>
      <w:r>
        <w:rPr>
          <w:rFonts w:asciiTheme="majorHAnsi" w:hAnsiTheme="majorHAnsi" w:cstheme="majorHAnsi"/>
          <w:b/>
          <w:sz w:val="28"/>
          <w:szCs w:val="28"/>
          <w:lang w:val="pt-BR"/>
        </w:rPr>
        <w:t>....HẾT...</w:t>
      </w:r>
    </w:p>
    <w:p w:rsidR="00CB25D3" w:rsidRPr="00CB25D3" w:rsidRDefault="00CB25D3" w:rsidP="00CB25D3">
      <w:pPr>
        <w:tabs>
          <w:tab w:val="left" w:pos="285"/>
          <w:tab w:val="left" w:pos="2565"/>
          <w:tab w:val="left" w:pos="4845"/>
          <w:tab w:val="left" w:pos="7125"/>
        </w:tabs>
        <w:spacing w:after="0"/>
        <w:rPr>
          <w:rFonts w:asciiTheme="majorHAnsi" w:hAnsiTheme="majorHAnsi" w:cstheme="majorHAnsi"/>
          <w:b/>
          <w:sz w:val="28"/>
          <w:szCs w:val="28"/>
          <w:lang w:val="pt-BR"/>
        </w:rPr>
      </w:pPr>
    </w:p>
    <w:p w:rsidR="00CB25D3" w:rsidRDefault="00CB25D3" w:rsidP="00CB25D3">
      <w:pPr>
        <w:tabs>
          <w:tab w:val="left" w:pos="285"/>
          <w:tab w:val="left" w:pos="2565"/>
          <w:tab w:val="left" w:pos="4845"/>
          <w:tab w:val="left" w:pos="7125"/>
        </w:tabs>
        <w:spacing w:after="0"/>
        <w:rPr>
          <w:rFonts w:asciiTheme="majorHAnsi" w:hAnsiTheme="majorHAnsi" w:cstheme="majorHAnsi"/>
          <w:b/>
          <w:sz w:val="28"/>
          <w:szCs w:val="28"/>
          <w:lang w:val="pt-BR"/>
        </w:rPr>
      </w:pPr>
    </w:p>
    <w:p w:rsidR="00CB25D3" w:rsidRPr="00CB25D3" w:rsidRDefault="00CB25D3" w:rsidP="00CB25D3">
      <w:pPr>
        <w:tabs>
          <w:tab w:val="left" w:pos="285"/>
          <w:tab w:val="left" w:pos="2565"/>
          <w:tab w:val="left" w:pos="4845"/>
          <w:tab w:val="left" w:pos="7125"/>
        </w:tabs>
        <w:spacing w:after="0"/>
        <w:rPr>
          <w:rFonts w:asciiTheme="majorHAnsi" w:hAnsiTheme="majorHAnsi" w:cstheme="majorHAnsi"/>
          <w:b/>
          <w:sz w:val="28"/>
          <w:szCs w:val="28"/>
          <w:lang w:val="pt-BR"/>
        </w:rPr>
      </w:pPr>
    </w:p>
    <w:p w:rsidR="00CB25D3" w:rsidRPr="00CB25D3" w:rsidRDefault="00CB25D3" w:rsidP="00CB25D3">
      <w:pPr>
        <w:tabs>
          <w:tab w:val="left" w:pos="285"/>
          <w:tab w:val="left" w:pos="2565"/>
          <w:tab w:val="left" w:pos="4845"/>
          <w:tab w:val="left" w:pos="7125"/>
        </w:tabs>
        <w:spacing w:after="0"/>
        <w:rPr>
          <w:rFonts w:asciiTheme="majorHAnsi" w:hAnsiTheme="majorHAnsi" w:cstheme="majorHAnsi"/>
          <w:i/>
          <w:sz w:val="28"/>
          <w:szCs w:val="28"/>
          <w:lang w:val="pt-BR"/>
        </w:rPr>
      </w:pPr>
    </w:p>
    <w:p w:rsidR="003E4347" w:rsidRPr="00CB25D3" w:rsidRDefault="003E4347" w:rsidP="00CB25D3">
      <w:pPr>
        <w:spacing w:after="0"/>
        <w:rPr>
          <w:rFonts w:asciiTheme="majorHAnsi" w:hAnsiTheme="majorHAnsi" w:cstheme="majorHAnsi"/>
          <w:sz w:val="28"/>
          <w:szCs w:val="28"/>
          <w:lang w:val="pt-BR"/>
        </w:rPr>
      </w:pPr>
    </w:p>
    <w:p w:rsidR="00CB25D3" w:rsidRPr="00CB25D3" w:rsidRDefault="00CB25D3" w:rsidP="00CB25D3">
      <w:pPr>
        <w:tabs>
          <w:tab w:val="left" w:pos="6480"/>
        </w:tabs>
        <w:spacing w:after="0"/>
        <w:jc w:val="center"/>
        <w:rPr>
          <w:rFonts w:asciiTheme="majorHAnsi" w:hAnsiTheme="majorHAnsi" w:cstheme="majorHAnsi"/>
          <w:b/>
          <w:sz w:val="28"/>
          <w:szCs w:val="28"/>
          <w:u w:val="single"/>
        </w:rPr>
      </w:pPr>
      <w:r w:rsidRPr="00CB25D3">
        <w:rPr>
          <w:rFonts w:asciiTheme="majorHAnsi" w:hAnsiTheme="majorHAnsi" w:cstheme="majorHAnsi"/>
          <w:b/>
          <w:sz w:val="28"/>
          <w:szCs w:val="28"/>
          <w:u w:val="single"/>
        </w:rPr>
        <w:lastRenderedPageBreak/>
        <w:t xml:space="preserve">ĐÁP ÁN </w:t>
      </w:r>
    </w:p>
    <w:p w:rsidR="00CB25D3" w:rsidRPr="00CB25D3" w:rsidRDefault="00CB25D3" w:rsidP="00CB25D3">
      <w:pPr>
        <w:tabs>
          <w:tab w:val="left" w:pos="6480"/>
          <w:tab w:val="left" w:pos="7320"/>
        </w:tabs>
        <w:spacing w:after="0"/>
        <w:ind w:firstLine="360"/>
        <w:rPr>
          <w:rFonts w:asciiTheme="majorHAnsi" w:hAnsiTheme="majorHAnsi" w:cstheme="majorHAnsi"/>
          <w:sz w:val="28"/>
          <w:szCs w:val="28"/>
        </w:rPr>
      </w:pPr>
      <w:r w:rsidRPr="00CB25D3">
        <w:rPr>
          <w:rFonts w:asciiTheme="majorHAnsi" w:hAnsiTheme="majorHAnsi" w:cstheme="majorHAnsi"/>
          <w:b/>
          <w:sz w:val="28"/>
          <w:szCs w:val="28"/>
        </w:rPr>
        <w:t xml:space="preserve">Câu 1: </w:t>
      </w:r>
      <w:r w:rsidRPr="00CB25D3">
        <w:rPr>
          <w:rFonts w:asciiTheme="majorHAnsi" w:hAnsiTheme="majorHAnsi" w:cstheme="majorHAnsi"/>
          <w:sz w:val="28"/>
          <w:szCs w:val="28"/>
        </w:rPr>
        <w:t>( 2 điểm)</w:t>
      </w:r>
    </w:p>
    <w:p w:rsidR="00CB25D3" w:rsidRPr="00CB25D3" w:rsidRDefault="00CB25D3" w:rsidP="00CB25D3">
      <w:pPr>
        <w:spacing w:after="0"/>
        <w:ind w:firstLine="480"/>
        <w:rPr>
          <w:rFonts w:asciiTheme="majorHAnsi" w:hAnsiTheme="majorHAnsi" w:cstheme="majorHAnsi"/>
          <w:i/>
          <w:sz w:val="28"/>
          <w:szCs w:val="28"/>
          <w:lang w:val="pl-PL"/>
        </w:rPr>
      </w:pPr>
      <w:r w:rsidRPr="00CB25D3">
        <w:rPr>
          <w:rFonts w:asciiTheme="majorHAnsi" w:hAnsiTheme="majorHAnsi" w:cstheme="majorHAnsi"/>
          <w:sz w:val="28"/>
          <w:szCs w:val="28"/>
          <w:lang w:val="pl-PL"/>
        </w:rPr>
        <w:t xml:space="preserve">Phát biểu: Nhiệt lượng tỏa ra ở dây dẫn khi có dòng điện chạy qua tỉ lệ thuận với bình phương cường độ dòng điện, với điện trở của dây dẫn và thời gian dòng điện chạy qua.  </w:t>
      </w:r>
      <w:r w:rsidRPr="00CB25D3">
        <w:rPr>
          <w:rFonts w:asciiTheme="majorHAnsi" w:hAnsiTheme="majorHAnsi" w:cstheme="majorHAnsi"/>
          <w:i/>
          <w:sz w:val="28"/>
          <w:szCs w:val="28"/>
          <w:lang w:val="pl-PL"/>
        </w:rPr>
        <w:t>( 0,5 điểm )</w:t>
      </w:r>
    </w:p>
    <w:p w:rsidR="00CB25D3" w:rsidRPr="00CB25D3" w:rsidRDefault="00CB25D3" w:rsidP="00CB25D3">
      <w:pPr>
        <w:spacing w:after="0"/>
        <w:ind w:firstLine="480"/>
        <w:rPr>
          <w:rFonts w:asciiTheme="majorHAnsi" w:hAnsiTheme="majorHAnsi" w:cstheme="majorHAnsi"/>
          <w:sz w:val="28"/>
          <w:szCs w:val="28"/>
          <w:lang w:val="pl-PL"/>
        </w:rPr>
      </w:pPr>
      <w:r w:rsidRPr="00CB25D3">
        <w:rPr>
          <w:rFonts w:asciiTheme="majorHAnsi" w:hAnsiTheme="majorHAnsi" w:cstheme="majorHAnsi"/>
          <w:sz w:val="28"/>
          <w:szCs w:val="28"/>
          <w:lang w:val="pl-PL"/>
        </w:rPr>
        <w:t xml:space="preserve">Hệ thức:       </w:t>
      </w:r>
      <w:r w:rsidRPr="00CB25D3">
        <w:rPr>
          <w:rFonts w:asciiTheme="majorHAnsi" w:hAnsiTheme="majorHAnsi" w:cstheme="majorHAnsi"/>
          <w:position w:val="-10"/>
          <w:sz w:val="28"/>
          <w:szCs w:val="28"/>
          <w:lang w:val="pl-PL"/>
        </w:rPr>
        <w:object w:dxaOrig="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8.75pt" o:ole="">
            <v:imagedata r:id="rId5" o:title=""/>
          </v:shape>
          <o:OLEObject Type="Embed" ProgID="Equation.3" ShapeID="_x0000_i1025" DrawAspect="Content" ObjectID="_1569933036" r:id="rId6"/>
        </w:object>
      </w:r>
      <w:r w:rsidRPr="00CB25D3">
        <w:rPr>
          <w:rFonts w:asciiTheme="majorHAnsi" w:hAnsiTheme="majorHAnsi" w:cstheme="majorHAnsi"/>
          <w:sz w:val="28"/>
          <w:szCs w:val="28"/>
          <w:lang w:val="pl-PL"/>
        </w:rPr>
        <w:t xml:space="preserve">                                                     </w:t>
      </w:r>
      <w:r w:rsidRPr="00CB25D3">
        <w:rPr>
          <w:rFonts w:asciiTheme="majorHAnsi" w:hAnsiTheme="majorHAnsi" w:cstheme="majorHAnsi"/>
          <w:sz w:val="28"/>
          <w:szCs w:val="28"/>
          <w:lang w:val="pl-PL"/>
        </w:rPr>
        <w:t xml:space="preserve">                       </w:t>
      </w:r>
      <w:r w:rsidRPr="00CB25D3">
        <w:rPr>
          <w:rFonts w:asciiTheme="majorHAnsi" w:hAnsiTheme="majorHAnsi" w:cstheme="majorHAnsi"/>
          <w:i/>
          <w:sz w:val="28"/>
          <w:szCs w:val="28"/>
          <w:lang w:val="pl-PL"/>
        </w:rPr>
        <w:t>(0,5 điểm )</w:t>
      </w:r>
      <w:r w:rsidRPr="00CB25D3">
        <w:rPr>
          <w:rFonts w:asciiTheme="majorHAnsi" w:hAnsiTheme="majorHAnsi" w:cstheme="majorHAnsi"/>
          <w:sz w:val="28"/>
          <w:szCs w:val="28"/>
          <w:lang w:val="pl-PL"/>
        </w:rPr>
        <w:t xml:space="preserve">   </w:t>
      </w:r>
    </w:p>
    <w:p w:rsidR="00CB25D3" w:rsidRPr="00CB25D3" w:rsidRDefault="00CB25D3" w:rsidP="00CB25D3">
      <w:pPr>
        <w:spacing w:after="0"/>
        <w:ind w:firstLine="480"/>
        <w:rPr>
          <w:rFonts w:asciiTheme="majorHAnsi" w:hAnsiTheme="majorHAnsi" w:cstheme="majorHAnsi"/>
          <w:sz w:val="28"/>
          <w:szCs w:val="28"/>
          <w:lang w:val="pl-PL"/>
        </w:rPr>
      </w:pPr>
      <w:r w:rsidRPr="00CB25D3">
        <w:rPr>
          <w:rFonts w:asciiTheme="majorHAnsi" w:hAnsiTheme="majorHAnsi" w:cstheme="majorHAnsi"/>
          <w:sz w:val="28"/>
          <w:szCs w:val="28"/>
          <w:lang w:val="pl-PL"/>
        </w:rPr>
        <w:t xml:space="preserve"> Q: nhiệt lượng tỏa ra (J).                   </w:t>
      </w:r>
    </w:p>
    <w:p w:rsidR="00CB25D3" w:rsidRPr="00CB25D3" w:rsidRDefault="00CB25D3" w:rsidP="00CB25D3">
      <w:pPr>
        <w:spacing w:after="0"/>
        <w:ind w:firstLine="480"/>
        <w:rPr>
          <w:rFonts w:asciiTheme="majorHAnsi" w:hAnsiTheme="majorHAnsi" w:cstheme="majorHAnsi"/>
          <w:sz w:val="28"/>
          <w:szCs w:val="28"/>
          <w:lang w:val="pl-PL"/>
        </w:rPr>
      </w:pPr>
      <w:r w:rsidRPr="00CB25D3">
        <w:rPr>
          <w:rFonts w:asciiTheme="majorHAnsi" w:hAnsiTheme="majorHAnsi" w:cstheme="majorHAnsi"/>
          <w:sz w:val="28"/>
          <w:szCs w:val="28"/>
          <w:lang w:val="pl-PL"/>
        </w:rPr>
        <w:t xml:space="preserve"> R: điện trở dây dẫn </w:t>
      </w:r>
      <w:r w:rsidRPr="00CB25D3">
        <w:rPr>
          <w:rFonts w:asciiTheme="majorHAnsi" w:hAnsiTheme="majorHAnsi" w:cstheme="majorHAnsi"/>
          <w:position w:val="-10"/>
          <w:sz w:val="28"/>
          <w:szCs w:val="28"/>
          <w:lang w:val="pl-PL"/>
        </w:rPr>
        <w:object w:dxaOrig="420" w:dyaOrig="340">
          <v:shape id="_x0000_i1026" type="#_x0000_t75" style="width:20.25pt;height:17.25pt" o:ole="">
            <v:imagedata r:id="rId7" o:title=""/>
          </v:shape>
          <o:OLEObject Type="Embed" ProgID="Equation.3" ShapeID="_x0000_i1026" DrawAspect="Content" ObjectID="_1569933037" r:id="rId8"/>
        </w:object>
      </w:r>
      <w:r w:rsidRPr="00CB25D3">
        <w:rPr>
          <w:rFonts w:asciiTheme="majorHAnsi" w:hAnsiTheme="majorHAnsi" w:cstheme="majorHAnsi"/>
          <w:sz w:val="28"/>
          <w:szCs w:val="28"/>
          <w:lang w:val="pl-PL"/>
        </w:rPr>
        <w:t xml:space="preserve">.                                                                 </w:t>
      </w:r>
      <w:r w:rsidRPr="00CB25D3">
        <w:rPr>
          <w:rFonts w:asciiTheme="majorHAnsi" w:hAnsiTheme="majorHAnsi" w:cstheme="majorHAnsi"/>
          <w:sz w:val="28"/>
          <w:szCs w:val="28"/>
          <w:lang w:val="pl-PL"/>
        </w:rPr>
        <w:t xml:space="preserve">      </w:t>
      </w:r>
      <w:r w:rsidRPr="00CB25D3">
        <w:rPr>
          <w:rFonts w:asciiTheme="majorHAnsi" w:hAnsiTheme="majorHAnsi" w:cstheme="majorHAnsi"/>
          <w:i/>
          <w:sz w:val="28"/>
          <w:szCs w:val="28"/>
          <w:lang w:val="pl-PL"/>
        </w:rPr>
        <w:t>(0,5 điểm )</w:t>
      </w:r>
      <w:r w:rsidRPr="00CB25D3">
        <w:rPr>
          <w:rFonts w:asciiTheme="majorHAnsi" w:hAnsiTheme="majorHAnsi" w:cstheme="majorHAnsi"/>
          <w:sz w:val="28"/>
          <w:szCs w:val="28"/>
          <w:lang w:val="pl-PL"/>
        </w:rPr>
        <w:t xml:space="preserve">   </w:t>
      </w:r>
    </w:p>
    <w:p w:rsidR="00CB25D3" w:rsidRPr="00CB25D3" w:rsidRDefault="00CB25D3" w:rsidP="00CB25D3">
      <w:pPr>
        <w:spacing w:after="0"/>
        <w:ind w:firstLine="480"/>
        <w:rPr>
          <w:rFonts w:asciiTheme="majorHAnsi" w:hAnsiTheme="majorHAnsi" w:cstheme="majorHAnsi"/>
          <w:sz w:val="28"/>
          <w:szCs w:val="28"/>
          <w:lang w:val="pl-PL"/>
        </w:rPr>
      </w:pPr>
      <w:r w:rsidRPr="00CB25D3">
        <w:rPr>
          <w:rFonts w:asciiTheme="majorHAnsi" w:hAnsiTheme="majorHAnsi" w:cstheme="majorHAnsi"/>
          <w:sz w:val="28"/>
          <w:szCs w:val="28"/>
          <w:lang w:val="pl-PL"/>
        </w:rPr>
        <w:t xml:space="preserve"> I: cường độ dòng điện (A)</w:t>
      </w:r>
    </w:p>
    <w:p w:rsidR="00CB25D3" w:rsidRPr="00CB25D3" w:rsidRDefault="00CB25D3" w:rsidP="00CB25D3">
      <w:pPr>
        <w:spacing w:after="0"/>
        <w:ind w:firstLine="480"/>
        <w:rPr>
          <w:rFonts w:asciiTheme="majorHAnsi" w:hAnsiTheme="majorHAnsi" w:cstheme="majorHAnsi"/>
          <w:sz w:val="28"/>
          <w:szCs w:val="28"/>
          <w:lang w:val="pl-PL"/>
        </w:rPr>
      </w:pPr>
      <w:r w:rsidRPr="00CB25D3">
        <w:rPr>
          <w:rFonts w:asciiTheme="majorHAnsi" w:hAnsiTheme="majorHAnsi" w:cstheme="majorHAnsi"/>
          <w:sz w:val="28"/>
          <w:szCs w:val="28"/>
          <w:lang w:val="pl-PL"/>
        </w:rPr>
        <w:t>t: thời gian dòng điện chạy qua (s).</w:t>
      </w:r>
    </w:p>
    <w:p w:rsidR="00CB25D3" w:rsidRPr="00CB25D3" w:rsidRDefault="00CB25D3" w:rsidP="00CB25D3">
      <w:pPr>
        <w:spacing w:after="0"/>
        <w:ind w:firstLine="480"/>
        <w:rPr>
          <w:rFonts w:asciiTheme="majorHAnsi" w:hAnsiTheme="majorHAnsi" w:cstheme="majorHAnsi"/>
          <w:sz w:val="28"/>
          <w:szCs w:val="28"/>
          <w:lang w:val="pl-PL"/>
        </w:rPr>
      </w:pPr>
      <w:r w:rsidRPr="00CB25D3">
        <w:rPr>
          <w:rFonts w:asciiTheme="majorHAnsi" w:hAnsiTheme="majorHAnsi" w:cstheme="majorHAnsi"/>
          <w:sz w:val="28"/>
          <w:szCs w:val="28"/>
          <w:lang w:val="pl-PL"/>
        </w:rPr>
        <w:t xml:space="preserve">Nhiệt lượng tỏa ra được tính theo đơn vị calo:    </w:t>
      </w:r>
      <w:r w:rsidRPr="00CB25D3">
        <w:rPr>
          <w:rFonts w:asciiTheme="majorHAnsi" w:hAnsiTheme="majorHAnsi" w:cstheme="majorHAnsi"/>
          <w:position w:val="-10"/>
          <w:sz w:val="28"/>
          <w:szCs w:val="28"/>
          <w:lang w:val="pl-PL"/>
        </w:rPr>
        <w:object w:dxaOrig="1380" w:dyaOrig="360">
          <v:shape id="_x0000_i1027" type="#_x0000_t75" style="width:69pt;height:18pt" o:ole="">
            <v:imagedata r:id="rId9" o:title=""/>
          </v:shape>
          <o:OLEObject Type="Embed" ProgID="Equation.3" ShapeID="_x0000_i1027" DrawAspect="Content" ObjectID="_1569933038" r:id="rId10"/>
        </w:object>
      </w:r>
      <w:r w:rsidRPr="00CB25D3">
        <w:rPr>
          <w:rFonts w:asciiTheme="majorHAnsi" w:hAnsiTheme="majorHAnsi" w:cstheme="majorHAnsi"/>
          <w:sz w:val="28"/>
          <w:szCs w:val="28"/>
          <w:lang w:val="pl-PL"/>
        </w:rPr>
        <w:t xml:space="preserve">               </w:t>
      </w:r>
      <w:r w:rsidRPr="00CB25D3">
        <w:rPr>
          <w:rFonts w:asciiTheme="majorHAnsi" w:hAnsiTheme="majorHAnsi" w:cstheme="majorHAnsi"/>
          <w:i/>
          <w:sz w:val="28"/>
          <w:szCs w:val="28"/>
          <w:lang w:val="pl-PL"/>
        </w:rPr>
        <w:t>(0,5 điểm )</w:t>
      </w:r>
      <w:r w:rsidRPr="00CB25D3">
        <w:rPr>
          <w:rFonts w:asciiTheme="majorHAnsi" w:hAnsiTheme="majorHAnsi" w:cstheme="majorHAnsi"/>
          <w:sz w:val="28"/>
          <w:szCs w:val="28"/>
          <w:lang w:val="pl-PL"/>
        </w:rPr>
        <w:t xml:space="preserve">   </w:t>
      </w:r>
      <w:r w:rsidRPr="00CB25D3">
        <w:rPr>
          <w:rFonts w:asciiTheme="majorHAnsi" w:hAnsiTheme="majorHAnsi" w:cstheme="majorHAnsi"/>
          <w:sz w:val="28"/>
          <w:szCs w:val="28"/>
        </w:rPr>
        <w:tab/>
        <w:t xml:space="preserve">                </w:t>
      </w:r>
    </w:p>
    <w:p w:rsidR="00CB25D3" w:rsidRPr="00CB25D3" w:rsidRDefault="00CB25D3" w:rsidP="00CB25D3">
      <w:pPr>
        <w:tabs>
          <w:tab w:val="left" w:pos="7320"/>
        </w:tabs>
        <w:spacing w:after="0"/>
        <w:rPr>
          <w:rFonts w:asciiTheme="majorHAnsi" w:hAnsiTheme="majorHAnsi" w:cstheme="majorHAnsi"/>
          <w:sz w:val="28"/>
          <w:szCs w:val="28"/>
        </w:rPr>
      </w:pPr>
      <w:r w:rsidRPr="00CB25D3">
        <w:rPr>
          <w:rFonts w:asciiTheme="majorHAnsi" w:hAnsiTheme="majorHAnsi" w:cstheme="majorHAnsi"/>
          <w:b/>
          <w:sz w:val="28"/>
          <w:szCs w:val="28"/>
        </w:rPr>
        <w:t xml:space="preserve">      Câu 2: </w:t>
      </w:r>
      <w:r w:rsidRPr="00CB25D3">
        <w:rPr>
          <w:rFonts w:asciiTheme="majorHAnsi" w:hAnsiTheme="majorHAnsi" w:cstheme="majorHAnsi"/>
          <w:sz w:val="28"/>
          <w:szCs w:val="28"/>
        </w:rPr>
        <w:t>(1,5 điểm)</w:t>
      </w:r>
    </w:p>
    <w:p w:rsidR="00CB25D3" w:rsidRPr="00CB25D3" w:rsidRDefault="00CB25D3" w:rsidP="00CB25D3">
      <w:pPr>
        <w:spacing w:after="0"/>
        <w:ind w:firstLine="360"/>
        <w:rPr>
          <w:rFonts w:asciiTheme="majorHAnsi" w:hAnsiTheme="majorHAnsi" w:cstheme="majorHAnsi"/>
          <w:i/>
          <w:sz w:val="28"/>
          <w:szCs w:val="28"/>
          <w:lang w:val="pl-PL"/>
        </w:rPr>
      </w:pPr>
      <w:r w:rsidRPr="00CB25D3">
        <w:rPr>
          <w:rFonts w:asciiTheme="majorHAnsi" w:hAnsiTheme="majorHAnsi" w:cstheme="majorHAnsi"/>
          <w:sz w:val="28"/>
          <w:szCs w:val="28"/>
        </w:rPr>
        <w:t xml:space="preserve"> </w:t>
      </w:r>
      <w:r w:rsidRPr="00CB25D3">
        <w:rPr>
          <w:rFonts w:asciiTheme="majorHAnsi" w:hAnsiTheme="majorHAnsi" w:cstheme="majorHAnsi"/>
          <w:sz w:val="28"/>
          <w:szCs w:val="28"/>
          <w:lang w:val="pl-PL"/>
        </w:rPr>
        <w:t>Phát biểu: Nắm bàn tay phải, rồi đặt sao cho bốn ngón tay hướng theo chiều dòng điện chạy qua các vòng dây thì ngón tay cái choãi ra chỉ chiều đường sức từ trong lòng ống dây.</w:t>
      </w:r>
      <w:r w:rsidRPr="00CB25D3">
        <w:rPr>
          <w:rFonts w:asciiTheme="majorHAnsi" w:hAnsiTheme="majorHAnsi" w:cstheme="majorHAnsi"/>
          <w:sz w:val="28"/>
          <w:szCs w:val="28"/>
          <w:lang w:val="pl-PL"/>
        </w:rPr>
        <w:t xml:space="preserve">   </w:t>
      </w:r>
      <w:r w:rsidRPr="00CB25D3">
        <w:rPr>
          <w:rFonts w:asciiTheme="majorHAnsi" w:hAnsiTheme="majorHAnsi" w:cstheme="majorHAnsi"/>
          <w:i/>
          <w:sz w:val="28"/>
          <w:szCs w:val="28"/>
          <w:lang w:val="pl-PL"/>
        </w:rPr>
        <w:t>( 1 điểm )</w:t>
      </w:r>
    </w:p>
    <w:p w:rsidR="00852730" w:rsidRDefault="00CB25D3" w:rsidP="00CB25D3">
      <w:pPr>
        <w:spacing w:after="0"/>
        <w:rPr>
          <w:rFonts w:asciiTheme="majorHAnsi" w:hAnsiTheme="majorHAnsi" w:cstheme="majorHAnsi"/>
          <w:sz w:val="28"/>
          <w:szCs w:val="28"/>
          <w:lang w:val="pl-PL"/>
        </w:rPr>
      </w:pPr>
      <w:r w:rsidRPr="00CB25D3">
        <w:rPr>
          <w:rFonts w:asciiTheme="majorHAnsi" w:hAnsiTheme="majorHAnsi" w:cstheme="majorHAnsi"/>
          <w:sz w:val="28"/>
          <w:szCs w:val="28"/>
          <w:lang w:val="pl-PL"/>
        </w:rPr>
        <w:t>Qui tắc nắm tay phải dùng để xác định chiều của đường sức từ trong lòng ống dây.</w:t>
      </w:r>
    </w:p>
    <w:p w:rsidR="00CB25D3" w:rsidRPr="00CB25D3" w:rsidRDefault="00CB25D3" w:rsidP="00CB25D3">
      <w:pPr>
        <w:spacing w:after="0"/>
        <w:rPr>
          <w:rFonts w:asciiTheme="majorHAnsi" w:hAnsiTheme="majorHAnsi" w:cstheme="majorHAnsi"/>
          <w:i/>
          <w:sz w:val="28"/>
          <w:szCs w:val="28"/>
          <w:lang w:val="pl-PL"/>
        </w:rPr>
      </w:pPr>
      <w:r w:rsidRPr="00CB25D3">
        <w:rPr>
          <w:rFonts w:asciiTheme="majorHAnsi" w:hAnsiTheme="majorHAnsi" w:cstheme="majorHAnsi"/>
          <w:i/>
          <w:sz w:val="28"/>
          <w:szCs w:val="28"/>
          <w:lang w:val="pl-PL"/>
        </w:rPr>
        <w:t>(</w:t>
      </w:r>
      <w:r w:rsidRPr="00CB25D3">
        <w:rPr>
          <w:rFonts w:asciiTheme="majorHAnsi" w:hAnsiTheme="majorHAnsi" w:cstheme="majorHAnsi"/>
          <w:i/>
          <w:sz w:val="28"/>
          <w:szCs w:val="28"/>
          <w:lang w:val="pl-PL"/>
        </w:rPr>
        <w:t>0, 5 điểm )</w:t>
      </w:r>
    </w:p>
    <w:p w:rsidR="00CB25D3" w:rsidRPr="00CB25D3" w:rsidRDefault="00CB25D3" w:rsidP="00CB25D3">
      <w:pPr>
        <w:spacing w:after="0"/>
        <w:ind w:firstLine="360"/>
        <w:rPr>
          <w:rFonts w:asciiTheme="majorHAnsi" w:hAnsiTheme="majorHAnsi" w:cstheme="majorHAnsi"/>
          <w:sz w:val="28"/>
          <w:szCs w:val="28"/>
          <w:lang w:val="pl-PL"/>
        </w:rPr>
      </w:pPr>
      <w:r w:rsidRPr="00CB25D3">
        <w:rPr>
          <w:rFonts w:asciiTheme="majorHAnsi" w:hAnsiTheme="majorHAnsi" w:cstheme="majorHAnsi"/>
          <w:b/>
          <w:sz w:val="28"/>
          <w:szCs w:val="28"/>
        </w:rPr>
        <w:t xml:space="preserve">Câu 3: </w:t>
      </w:r>
      <w:r w:rsidRPr="00CB25D3">
        <w:rPr>
          <w:rFonts w:asciiTheme="majorHAnsi" w:hAnsiTheme="majorHAnsi" w:cstheme="majorHAnsi"/>
          <w:sz w:val="28"/>
          <w:szCs w:val="28"/>
        </w:rPr>
        <w:t xml:space="preserve">( </w:t>
      </w:r>
      <w:r w:rsidRPr="00CB25D3">
        <w:rPr>
          <w:rFonts w:asciiTheme="majorHAnsi" w:hAnsiTheme="majorHAnsi" w:cstheme="majorHAnsi"/>
          <w:sz w:val="28"/>
          <w:szCs w:val="28"/>
          <w:lang w:val="pl-PL"/>
        </w:rPr>
        <w:t>1,5</w:t>
      </w:r>
      <w:r w:rsidRPr="00CB25D3">
        <w:rPr>
          <w:rFonts w:asciiTheme="majorHAnsi" w:hAnsiTheme="majorHAnsi" w:cstheme="majorHAnsi"/>
          <w:sz w:val="28"/>
          <w:szCs w:val="28"/>
        </w:rPr>
        <w:t xml:space="preserve"> đ</w:t>
      </w:r>
      <w:r w:rsidRPr="00CB25D3">
        <w:rPr>
          <w:rFonts w:asciiTheme="majorHAnsi" w:hAnsiTheme="majorHAnsi" w:cstheme="majorHAnsi"/>
          <w:sz w:val="28"/>
          <w:szCs w:val="28"/>
          <w:lang w:val="pl-PL"/>
        </w:rPr>
        <w:t>iểm)</w:t>
      </w:r>
    </w:p>
    <w:p w:rsidR="00CB25D3" w:rsidRPr="00CB25D3" w:rsidRDefault="00CB25D3" w:rsidP="00CB25D3">
      <w:pPr>
        <w:pStyle w:val="ListParagraph"/>
        <w:numPr>
          <w:ilvl w:val="0"/>
          <w:numId w:val="4"/>
        </w:numPr>
        <w:spacing w:after="0"/>
        <w:rPr>
          <w:rFonts w:asciiTheme="majorHAnsi" w:hAnsiTheme="majorHAnsi" w:cstheme="majorHAnsi"/>
          <w:b/>
          <w:i/>
          <w:sz w:val="28"/>
          <w:szCs w:val="28"/>
        </w:rPr>
      </w:pPr>
      <w:r w:rsidRPr="00CB25D3">
        <w:rPr>
          <w:rFonts w:asciiTheme="majorHAnsi" w:hAnsiTheme="majorHAnsi" w:cstheme="majorHAnsi"/>
          <w:sz w:val="28"/>
          <w:szCs w:val="28"/>
        </w:rPr>
        <w:t>Biến trở là điện trở có thể thay đổi trị số và có tác dụng điều chỉnh cường độ dòng điện trong mạch.</w:t>
      </w:r>
      <w:r w:rsidRPr="00CB25D3">
        <w:rPr>
          <w:rFonts w:asciiTheme="majorHAnsi" w:hAnsiTheme="majorHAnsi" w:cstheme="majorHAnsi"/>
          <w:sz w:val="28"/>
          <w:szCs w:val="28"/>
          <w:lang w:val="pl-PL"/>
        </w:rPr>
        <w:t xml:space="preserve">                                                                                  </w:t>
      </w:r>
      <w:r w:rsidRPr="00CB25D3">
        <w:rPr>
          <w:rFonts w:asciiTheme="majorHAnsi" w:hAnsiTheme="majorHAnsi" w:cstheme="majorHAnsi"/>
          <w:sz w:val="28"/>
          <w:szCs w:val="28"/>
          <w:lang w:val="pl-PL"/>
        </w:rPr>
        <w:t xml:space="preserve">                         </w:t>
      </w:r>
      <w:r w:rsidRPr="00CB25D3">
        <w:rPr>
          <w:rFonts w:asciiTheme="majorHAnsi" w:hAnsiTheme="majorHAnsi" w:cstheme="majorHAnsi"/>
          <w:i/>
          <w:sz w:val="28"/>
          <w:szCs w:val="28"/>
          <w:lang w:val="pl-PL"/>
        </w:rPr>
        <w:t>(0,5 điểm )</w:t>
      </w:r>
    </w:p>
    <w:p w:rsidR="00CB25D3" w:rsidRPr="00CB25D3" w:rsidRDefault="00CB25D3" w:rsidP="00CB25D3">
      <w:pPr>
        <w:pStyle w:val="ListParagraph"/>
        <w:numPr>
          <w:ilvl w:val="0"/>
          <w:numId w:val="4"/>
        </w:numPr>
        <w:spacing w:after="0"/>
        <w:rPr>
          <w:rFonts w:asciiTheme="majorHAnsi" w:hAnsiTheme="majorHAnsi" w:cstheme="majorHAnsi"/>
          <w:sz w:val="28"/>
          <w:szCs w:val="28"/>
        </w:rPr>
      </w:pPr>
      <w:r w:rsidRPr="00CB25D3">
        <w:rPr>
          <w:rFonts w:asciiTheme="majorHAnsi" w:hAnsiTheme="majorHAnsi" w:cstheme="majorHAnsi"/>
          <w:sz w:val="28"/>
          <w:szCs w:val="28"/>
        </w:rPr>
        <w:t xml:space="preserve">25 </w:t>
      </w:r>
      <w:r w:rsidRPr="00CB25D3">
        <w:rPr>
          <w:rFonts w:asciiTheme="majorHAnsi" w:hAnsiTheme="majorHAnsi" w:cstheme="majorHAnsi"/>
          <w:sz w:val="28"/>
          <w:szCs w:val="28"/>
          <w:lang w:val="en-US"/>
        </w:rPr>
        <w:sym w:font="Symbol" w:char="F057"/>
      </w:r>
      <w:r w:rsidRPr="00CB25D3">
        <w:rPr>
          <w:rFonts w:asciiTheme="majorHAnsi" w:hAnsiTheme="majorHAnsi" w:cstheme="majorHAnsi"/>
          <w:sz w:val="28"/>
          <w:szCs w:val="28"/>
        </w:rPr>
        <w:t>chỉ điện trở lớn nhất ghi trên biến trở.</w:t>
      </w:r>
    </w:p>
    <w:p w:rsidR="00CB25D3" w:rsidRPr="00CB25D3" w:rsidRDefault="00CB25D3" w:rsidP="00CB25D3">
      <w:pPr>
        <w:spacing w:after="0"/>
        <w:ind w:left="720"/>
        <w:rPr>
          <w:rFonts w:asciiTheme="majorHAnsi" w:hAnsiTheme="majorHAnsi" w:cstheme="majorHAnsi"/>
          <w:sz w:val="28"/>
          <w:szCs w:val="28"/>
        </w:rPr>
      </w:pPr>
      <w:r w:rsidRPr="00CB25D3">
        <w:rPr>
          <w:rFonts w:asciiTheme="majorHAnsi" w:hAnsiTheme="majorHAnsi" w:cstheme="majorHAnsi"/>
          <w:position w:val="-4"/>
          <w:sz w:val="28"/>
          <w:szCs w:val="28"/>
        </w:rPr>
        <w:object w:dxaOrig="340" w:dyaOrig="260">
          <v:shape id="_x0000_i1028" type="#_x0000_t75" style="width:17.25pt;height:13.5pt" o:ole="">
            <v:imagedata r:id="rId11" o:title=""/>
          </v:shape>
          <o:OLEObject Type="Embed" ProgID="Equation.3" ShapeID="_x0000_i1028" DrawAspect="Content" ObjectID="_1569933039" r:id="rId12"/>
        </w:object>
      </w:r>
      <w:r w:rsidRPr="00CB25D3">
        <w:rPr>
          <w:rFonts w:asciiTheme="majorHAnsi" w:hAnsiTheme="majorHAnsi" w:cstheme="majorHAnsi"/>
          <w:sz w:val="28"/>
          <w:szCs w:val="28"/>
        </w:rPr>
        <w:t xml:space="preserve"> chỉ cường độ dòng điện tối đa được phép qua biến trở.           </w:t>
      </w:r>
      <w:r w:rsidR="00852730">
        <w:rPr>
          <w:rFonts w:asciiTheme="majorHAnsi" w:hAnsiTheme="majorHAnsi" w:cstheme="majorHAnsi"/>
          <w:sz w:val="28"/>
          <w:szCs w:val="28"/>
        </w:rPr>
        <w:t xml:space="preserve">           </w:t>
      </w:r>
      <w:r w:rsidRPr="00CB25D3">
        <w:rPr>
          <w:rFonts w:asciiTheme="majorHAnsi" w:hAnsiTheme="majorHAnsi" w:cstheme="majorHAnsi"/>
          <w:sz w:val="28"/>
          <w:szCs w:val="28"/>
        </w:rPr>
        <w:t xml:space="preserve"> </w:t>
      </w:r>
      <w:r w:rsidRPr="00CB25D3">
        <w:rPr>
          <w:rFonts w:asciiTheme="majorHAnsi" w:hAnsiTheme="majorHAnsi" w:cstheme="majorHAnsi"/>
          <w:i/>
          <w:sz w:val="28"/>
          <w:szCs w:val="28"/>
          <w:lang w:val="pl-PL"/>
        </w:rPr>
        <w:t>(0,5 điểm )</w:t>
      </w:r>
    </w:p>
    <w:p w:rsidR="00CB25D3" w:rsidRPr="00CB25D3" w:rsidRDefault="00CB25D3" w:rsidP="00CB25D3">
      <w:pPr>
        <w:pStyle w:val="ListParagraph"/>
        <w:numPr>
          <w:ilvl w:val="0"/>
          <w:numId w:val="4"/>
        </w:numPr>
        <w:spacing w:after="0"/>
        <w:rPr>
          <w:rFonts w:asciiTheme="majorHAnsi" w:hAnsiTheme="majorHAnsi" w:cstheme="majorHAnsi"/>
          <w:sz w:val="28"/>
          <w:szCs w:val="28"/>
          <w:lang w:val="en-US"/>
        </w:rPr>
      </w:pPr>
      <w:r w:rsidRPr="00CB25D3">
        <w:rPr>
          <w:rFonts w:asciiTheme="majorHAnsi" w:hAnsiTheme="majorHAnsi" w:cstheme="majorHAnsi"/>
          <w:position w:val="-24"/>
          <w:sz w:val="28"/>
          <w:szCs w:val="28"/>
          <w:lang w:val="en-US"/>
        </w:rPr>
        <w:object w:dxaOrig="4740" w:dyaOrig="620">
          <v:shape id="_x0000_i1029" type="#_x0000_t75" style="width:236.25pt;height:30.75pt" o:ole="">
            <v:imagedata r:id="rId13" o:title=""/>
          </v:shape>
          <o:OLEObject Type="Embed" ProgID="Equation.DSMT4" ShapeID="_x0000_i1029" DrawAspect="Content" ObjectID="_1569933040" r:id="rId14"/>
        </w:object>
      </w:r>
      <w:r w:rsidRPr="00CB25D3">
        <w:rPr>
          <w:rFonts w:asciiTheme="majorHAnsi" w:hAnsiTheme="majorHAnsi" w:cstheme="majorHAnsi"/>
          <w:sz w:val="28"/>
          <w:szCs w:val="28"/>
          <w:lang w:val="en-US"/>
        </w:rPr>
        <w:t xml:space="preserve">                                                    </w:t>
      </w:r>
      <w:r w:rsidRPr="00CB25D3">
        <w:rPr>
          <w:rFonts w:asciiTheme="majorHAnsi" w:hAnsiTheme="majorHAnsi" w:cstheme="majorHAnsi"/>
          <w:i/>
          <w:sz w:val="28"/>
          <w:szCs w:val="28"/>
          <w:lang w:val="pl-PL"/>
        </w:rPr>
        <w:t>(0,5 điểm )</w:t>
      </w:r>
    </w:p>
    <w:p w:rsidR="00CB25D3" w:rsidRPr="00CB25D3" w:rsidRDefault="00CB25D3" w:rsidP="00CB25D3">
      <w:pPr>
        <w:tabs>
          <w:tab w:val="left" w:pos="2160"/>
          <w:tab w:val="left" w:pos="7440"/>
        </w:tabs>
        <w:spacing w:after="0"/>
        <w:rPr>
          <w:rFonts w:asciiTheme="majorHAnsi" w:hAnsiTheme="majorHAnsi" w:cstheme="majorHAnsi"/>
          <w:sz w:val="28"/>
          <w:szCs w:val="28"/>
          <w:lang w:val="en-US"/>
        </w:rPr>
      </w:pPr>
      <w:r w:rsidRPr="00CB25D3">
        <w:rPr>
          <w:rFonts w:asciiTheme="majorHAnsi" w:hAnsiTheme="majorHAnsi" w:cstheme="majorHAnsi"/>
          <w:sz w:val="28"/>
          <w:szCs w:val="28"/>
        </w:rPr>
        <w:t xml:space="preserve"> </w:t>
      </w:r>
      <w:r w:rsidRPr="00CB25D3">
        <w:rPr>
          <w:rFonts w:asciiTheme="majorHAnsi" w:hAnsiTheme="majorHAnsi" w:cstheme="majorHAnsi"/>
          <w:sz w:val="28"/>
          <w:szCs w:val="28"/>
          <w:lang w:val="en-US"/>
        </w:rPr>
        <w:t xml:space="preserve">      </w:t>
      </w:r>
      <w:r w:rsidRPr="00CB25D3">
        <w:rPr>
          <w:rFonts w:asciiTheme="majorHAnsi" w:hAnsiTheme="majorHAnsi" w:cstheme="majorHAnsi"/>
          <w:b/>
          <w:sz w:val="28"/>
          <w:szCs w:val="28"/>
        </w:rPr>
        <w:t xml:space="preserve">Câu 4: </w:t>
      </w:r>
      <w:r w:rsidRPr="00CB25D3">
        <w:rPr>
          <w:rFonts w:asciiTheme="majorHAnsi" w:hAnsiTheme="majorHAnsi" w:cstheme="majorHAnsi"/>
          <w:sz w:val="28"/>
          <w:szCs w:val="28"/>
        </w:rPr>
        <w:t xml:space="preserve">( </w:t>
      </w:r>
      <w:r w:rsidRPr="00CB25D3">
        <w:rPr>
          <w:rFonts w:asciiTheme="majorHAnsi" w:hAnsiTheme="majorHAnsi" w:cstheme="majorHAnsi"/>
          <w:sz w:val="28"/>
          <w:szCs w:val="28"/>
          <w:lang w:val="en-US"/>
        </w:rPr>
        <w:t>3</w:t>
      </w:r>
      <w:r w:rsidRPr="00CB25D3">
        <w:rPr>
          <w:rFonts w:asciiTheme="majorHAnsi" w:hAnsiTheme="majorHAnsi" w:cstheme="majorHAnsi"/>
          <w:sz w:val="28"/>
          <w:szCs w:val="28"/>
        </w:rPr>
        <w:t xml:space="preserve"> điểm)</w:t>
      </w:r>
    </w:p>
    <w:p w:rsidR="00CB25D3" w:rsidRPr="00CB25D3" w:rsidRDefault="00CB25D3" w:rsidP="00CB25D3">
      <w:pPr>
        <w:pStyle w:val="ListParagraph"/>
        <w:numPr>
          <w:ilvl w:val="0"/>
          <w:numId w:val="5"/>
        </w:numPr>
        <w:tabs>
          <w:tab w:val="left" w:pos="2160"/>
          <w:tab w:val="left" w:pos="7440"/>
        </w:tabs>
        <w:spacing w:after="0"/>
        <w:rPr>
          <w:rFonts w:asciiTheme="majorHAnsi" w:hAnsiTheme="majorHAnsi" w:cstheme="majorHAnsi"/>
          <w:sz w:val="28"/>
          <w:szCs w:val="28"/>
          <w:lang w:val="en-US"/>
        </w:rPr>
      </w:pPr>
      <w:r w:rsidRPr="00CB25D3">
        <w:rPr>
          <w:rFonts w:asciiTheme="majorHAnsi" w:hAnsiTheme="majorHAnsi" w:cstheme="majorHAnsi"/>
          <w:sz w:val="28"/>
          <w:szCs w:val="28"/>
          <w:lang w:val="en-US"/>
        </w:rPr>
        <w:t>Công suất điện trung bình của cả khu dân cư:</w:t>
      </w:r>
    </w:p>
    <w:p w:rsidR="00CB25D3" w:rsidRPr="00CB25D3" w:rsidRDefault="00CB25D3" w:rsidP="00CB25D3">
      <w:pPr>
        <w:pStyle w:val="ListParagraph"/>
        <w:tabs>
          <w:tab w:val="left" w:pos="2160"/>
          <w:tab w:val="left" w:pos="7440"/>
        </w:tabs>
        <w:spacing w:after="0"/>
        <w:rPr>
          <w:rFonts w:asciiTheme="majorHAnsi" w:hAnsiTheme="majorHAnsi" w:cstheme="majorHAnsi"/>
          <w:sz w:val="28"/>
          <w:szCs w:val="28"/>
          <w:lang w:val="en-US"/>
        </w:rPr>
      </w:pPr>
      <w:r w:rsidRPr="00CB25D3">
        <w:rPr>
          <w:rFonts w:asciiTheme="majorHAnsi" w:hAnsiTheme="majorHAnsi" w:cstheme="majorHAnsi"/>
          <w:sz w:val="28"/>
          <w:szCs w:val="28"/>
          <w:lang w:val="en-US"/>
        </w:rPr>
        <w:t xml:space="preserve">P = 120.30 = 3600 (W) = 3,6 kW                                                                     </w:t>
      </w:r>
      <w:r w:rsidRPr="00CB25D3">
        <w:rPr>
          <w:rFonts w:asciiTheme="majorHAnsi" w:hAnsiTheme="majorHAnsi" w:cstheme="majorHAnsi"/>
          <w:i/>
          <w:sz w:val="28"/>
          <w:szCs w:val="28"/>
          <w:lang w:val="pl-PL"/>
        </w:rPr>
        <w:t>(1 điểm )</w:t>
      </w:r>
      <w:r w:rsidRPr="00CB25D3">
        <w:rPr>
          <w:rFonts w:asciiTheme="majorHAnsi" w:hAnsiTheme="majorHAnsi" w:cstheme="majorHAnsi"/>
          <w:sz w:val="28"/>
          <w:szCs w:val="28"/>
          <w:lang w:val="en-US"/>
        </w:rPr>
        <w:t xml:space="preserve">   </w:t>
      </w:r>
    </w:p>
    <w:p w:rsidR="00CB25D3" w:rsidRPr="00CB25D3" w:rsidRDefault="00CB25D3" w:rsidP="00CB25D3">
      <w:pPr>
        <w:pStyle w:val="ListParagraph"/>
        <w:numPr>
          <w:ilvl w:val="0"/>
          <w:numId w:val="5"/>
        </w:numPr>
        <w:tabs>
          <w:tab w:val="left" w:pos="2160"/>
          <w:tab w:val="left" w:pos="7440"/>
        </w:tabs>
        <w:spacing w:after="0"/>
        <w:rPr>
          <w:rFonts w:asciiTheme="majorHAnsi" w:hAnsiTheme="majorHAnsi" w:cstheme="majorHAnsi"/>
          <w:sz w:val="28"/>
          <w:szCs w:val="28"/>
          <w:lang w:val="en-US"/>
        </w:rPr>
      </w:pPr>
      <w:r w:rsidRPr="00CB25D3">
        <w:rPr>
          <w:rFonts w:asciiTheme="majorHAnsi" w:hAnsiTheme="majorHAnsi" w:cstheme="majorHAnsi"/>
          <w:sz w:val="28"/>
          <w:szCs w:val="28"/>
          <w:lang w:val="en-US"/>
        </w:rPr>
        <w:t>Điện năng mà khu dân cư này đã sử dụng trong 30 ngày:</w:t>
      </w:r>
    </w:p>
    <w:p w:rsidR="00CB25D3" w:rsidRPr="00CB25D3" w:rsidRDefault="00CB25D3" w:rsidP="00CB25D3">
      <w:pPr>
        <w:pStyle w:val="ListParagraph"/>
        <w:tabs>
          <w:tab w:val="left" w:pos="2160"/>
          <w:tab w:val="left" w:pos="7440"/>
        </w:tabs>
        <w:spacing w:after="0"/>
        <w:rPr>
          <w:rFonts w:asciiTheme="majorHAnsi" w:hAnsiTheme="majorHAnsi" w:cstheme="majorHAnsi"/>
          <w:sz w:val="28"/>
          <w:szCs w:val="28"/>
          <w:lang w:val="fr-FR"/>
        </w:rPr>
      </w:pPr>
      <w:r w:rsidRPr="00CB25D3">
        <w:rPr>
          <w:rFonts w:asciiTheme="majorHAnsi" w:hAnsiTheme="majorHAnsi" w:cstheme="majorHAnsi"/>
          <w:sz w:val="28"/>
          <w:szCs w:val="28"/>
          <w:lang w:val="fr-FR"/>
        </w:rPr>
        <w:t xml:space="preserve">A = P. t = 3,6.30.4 = 432 ( </w:t>
      </w:r>
      <w:proofErr w:type="spellStart"/>
      <w:r w:rsidRPr="00CB25D3">
        <w:rPr>
          <w:rFonts w:asciiTheme="majorHAnsi" w:hAnsiTheme="majorHAnsi" w:cstheme="majorHAnsi"/>
          <w:sz w:val="28"/>
          <w:szCs w:val="28"/>
          <w:lang w:val="fr-FR"/>
        </w:rPr>
        <w:t>kW.h</w:t>
      </w:r>
      <w:proofErr w:type="spellEnd"/>
      <w:r w:rsidRPr="00CB25D3">
        <w:rPr>
          <w:rFonts w:asciiTheme="majorHAnsi" w:hAnsiTheme="majorHAnsi" w:cstheme="majorHAnsi"/>
          <w:sz w:val="28"/>
          <w:szCs w:val="28"/>
          <w:lang w:val="fr-FR"/>
        </w:rPr>
        <w:t xml:space="preserve">)                                                                    </w:t>
      </w:r>
      <w:r w:rsidRPr="00CB25D3">
        <w:rPr>
          <w:rFonts w:asciiTheme="majorHAnsi" w:hAnsiTheme="majorHAnsi" w:cstheme="majorHAnsi"/>
          <w:i/>
          <w:sz w:val="28"/>
          <w:szCs w:val="28"/>
          <w:lang w:val="pl-PL"/>
        </w:rPr>
        <w:t xml:space="preserve"> (1 điểm )</w:t>
      </w:r>
    </w:p>
    <w:p w:rsidR="00CB25D3" w:rsidRPr="00CB25D3" w:rsidRDefault="00CB25D3" w:rsidP="00CB25D3">
      <w:pPr>
        <w:pStyle w:val="ListParagraph"/>
        <w:numPr>
          <w:ilvl w:val="0"/>
          <w:numId w:val="5"/>
        </w:numPr>
        <w:tabs>
          <w:tab w:val="left" w:pos="2160"/>
          <w:tab w:val="left" w:pos="7440"/>
        </w:tabs>
        <w:spacing w:after="0"/>
        <w:rPr>
          <w:rFonts w:asciiTheme="majorHAnsi" w:hAnsiTheme="majorHAnsi" w:cstheme="majorHAnsi"/>
          <w:sz w:val="28"/>
          <w:szCs w:val="28"/>
          <w:lang w:val="fr-FR"/>
        </w:rPr>
      </w:pPr>
      <w:r w:rsidRPr="00CB25D3">
        <w:rPr>
          <w:rFonts w:asciiTheme="majorHAnsi" w:hAnsiTheme="majorHAnsi" w:cstheme="majorHAnsi"/>
          <w:sz w:val="28"/>
          <w:szCs w:val="28"/>
          <w:lang w:val="fr-FR"/>
        </w:rPr>
        <w:t>Tiền điện của cả khu dân cư:</w:t>
      </w:r>
    </w:p>
    <w:p w:rsidR="00CB25D3" w:rsidRPr="00CB25D3" w:rsidRDefault="00CB25D3" w:rsidP="00CB25D3">
      <w:pPr>
        <w:pStyle w:val="ListParagraph"/>
        <w:tabs>
          <w:tab w:val="left" w:pos="2160"/>
          <w:tab w:val="left" w:pos="7440"/>
        </w:tabs>
        <w:spacing w:after="0"/>
        <w:rPr>
          <w:rFonts w:asciiTheme="majorHAnsi" w:hAnsiTheme="majorHAnsi" w:cstheme="majorHAnsi"/>
          <w:sz w:val="28"/>
          <w:szCs w:val="28"/>
          <w:lang w:val="fr-FR"/>
        </w:rPr>
      </w:pPr>
      <w:r w:rsidRPr="00CB25D3">
        <w:rPr>
          <w:rFonts w:asciiTheme="majorHAnsi" w:hAnsiTheme="majorHAnsi" w:cstheme="majorHAnsi"/>
          <w:sz w:val="28"/>
          <w:szCs w:val="28"/>
          <w:lang w:val="fr-FR"/>
        </w:rPr>
        <w:t xml:space="preserve">432 x 600 = 259200 đồng                                                                                </w:t>
      </w:r>
      <w:r w:rsidRPr="00CB25D3">
        <w:rPr>
          <w:rFonts w:asciiTheme="majorHAnsi" w:hAnsiTheme="majorHAnsi" w:cstheme="majorHAnsi"/>
          <w:i/>
          <w:sz w:val="28"/>
          <w:szCs w:val="28"/>
          <w:lang w:val="pl-PL"/>
        </w:rPr>
        <w:t>(1 điểm )</w:t>
      </w:r>
      <w:r w:rsidRPr="00CB25D3">
        <w:rPr>
          <w:rFonts w:asciiTheme="majorHAnsi" w:hAnsiTheme="majorHAnsi" w:cstheme="majorHAnsi"/>
          <w:sz w:val="28"/>
          <w:szCs w:val="28"/>
          <w:lang w:val="pt-BR"/>
        </w:rPr>
        <w:t xml:space="preserve"> </w:t>
      </w:r>
    </w:p>
    <w:p w:rsidR="00CB25D3" w:rsidRPr="00CB25D3" w:rsidRDefault="00CB25D3" w:rsidP="00CB25D3">
      <w:pPr>
        <w:tabs>
          <w:tab w:val="left" w:pos="2160"/>
          <w:tab w:val="left" w:pos="7440"/>
        </w:tabs>
        <w:spacing w:after="0"/>
        <w:ind w:firstLine="360"/>
        <w:rPr>
          <w:rFonts w:asciiTheme="majorHAnsi" w:hAnsiTheme="majorHAnsi" w:cstheme="majorHAnsi"/>
          <w:sz w:val="28"/>
          <w:szCs w:val="28"/>
          <w:lang w:val="pt-BR"/>
        </w:rPr>
      </w:pPr>
      <w:r w:rsidRPr="00CB25D3">
        <w:rPr>
          <w:rFonts w:asciiTheme="majorHAnsi" w:hAnsiTheme="majorHAnsi" w:cstheme="majorHAnsi"/>
          <w:b/>
          <w:sz w:val="28"/>
          <w:szCs w:val="28"/>
          <w:lang w:val="pt-BR"/>
        </w:rPr>
        <w:t xml:space="preserve">Câu 5: </w:t>
      </w:r>
      <w:r w:rsidRPr="00CB25D3">
        <w:rPr>
          <w:rFonts w:asciiTheme="majorHAnsi" w:hAnsiTheme="majorHAnsi" w:cstheme="majorHAnsi"/>
          <w:sz w:val="28"/>
          <w:szCs w:val="28"/>
          <w:lang w:val="pt-BR"/>
        </w:rPr>
        <w:t>(2 điểm)</w:t>
      </w:r>
    </w:p>
    <w:p w:rsidR="00CB25D3" w:rsidRPr="00CB25D3" w:rsidRDefault="00CB25D3" w:rsidP="00CB25D3">
      <w:pPr>
        <w:pStyle w:val="ListParagraph"/>
        <w:tabs>
          <w:tab w:val="left" w:pos="2160"/>
          <w:tab w:val="left" w:pos="7440"/>
        </w:tabs>
        <w:spacing w:after="0"/>
        <w:rPr>
          <w:rFonts w:asciiTheme="majorHAnsi" w:hAnsiTheme="majorHAnsi" w:cstheme="majorHAnsi"/>
          <w:i/>
          <w:sz w:val="28"/>
          <w:szCs w:val="28"/>
          <w:lang w:val="pt-BR"/>
        </w:rPr>
      </w:pPr>
      <w:r w:rsidRPr="00CB25D3">
        <w:rPr>
          <w:rFonts w:asciiTheme="majorHAnsi" w:hAnsiTheme="majorHAnsi" w:cstheme="majorHAnsi"/>
          <w:sz w:val="28"/>
          <w:szCs w:val="28"/>
          <w:lang w:val="pt-BR"/>
        </w:rPr>
        <w:t xml:space="preserve">Tóm tắt được:                                                                                            </w:t>
      </w:r>
      <w:r w:rsidRPr="00CB25D3">
        <w:rPr>
          <w:rFonts w:asciiTheme="majorHAnsi" w:hAnsiTheme="majorHAnsi" w:cstheme="majorHAnsi"/>
          <w:i/>
          <w:sz w:val="28"/>
          <w:szCs w:val="28"/>
          <w:lang w:val="pt-BR"/>
        </w:rPr>
        <w:t>( 0,25 điểm )</w:t>
      </w:r>
    </w:p>
    <w:p w:rsidR="00CB25D3" w:rsidRPr="00CB25D3" w:rsidRDefault="00CB25D3" w:rsidP="00CB25D3">
      <w:pPr>
        <w:pStyle w:val="ListParagraph"/>
        <w:numPr>
          <w:ilvl w:val="0"/>
          <w:numId w:val="6"/>
        </w:numPr>
        <w:tabs>
          <w:tab w:val="left" w:pos="2160"/>
          <w:tab w:val="left" w:pos="7440"/>
        </w:tabs>
        <w:spacing w:after="0"/>
        <w:rPr>
          <w:rFonts w:asciiTheme="majorHAnsi" w:hAnsiTheme="majorHAnsi" w:cstheme="majorHAnsi"/>
          <w:i/>
          <w:sz w:val="28"/>
          <w:szCs w:val="28"/>
          <w:lang w:val="pt-BR"/>
        </w:rPr>
      </w:pPr>
      <w:r w:rsidRPr="00CB25D3">
        <w:rPr>
          <w:rFonts w:asciiTheme="majorHAnsi" w:hAnsiTheme="majorHAnsi" w:cstheme="majorHAnsi"/>
          <w:position w:val="-12"/>
          <w:sz w:val="28"/>
          <w:szCs w:val="28"/>
          <w:lang w:val="pt-BR"/>
        </w:rPr>
        <w:object w:dxaOrig="1260" w:dyaOrig="360">
          <v:shape id="_x0000_i1030" type="#_x0000_t75" style="width:62.25pt;height:18pt" o:ole="">
            <v:imagedata r:id="rId15" o:title=""/>
          </v:shape>
          <o:OLEObject Type="Embed" ProgID="Equation.DSMT4" ShapeID="_x0000_i1030" DrawAspect="Content" ObjectID="_1569933041" r:id="rId16"/>
        </w:object>
      </w:r>
      <w:r w:rsidRPr="00CB25D3">
        <w:rPr>
          <w:rFonts w:asciiTheme="majorHAnsi" w:hAnsiTheme="majorHAnsi" w:cstheme="majorHAnsi"/>
          <w:sz w:val="28"/>
          <w:szCs w:val="28"/>
          <w:lang w:val="pt-BR"/>
        </w:rPr>
        <w:t>=12 + 36 = 48 (</w:t>
      </w:r>
      <w:r w:rsidRPr="00CB25D3">
        <w:rPr>
          <w:rFonts w:asciiTheme="majorHAnsi" w:hAnsiTheme="majorHAnsi" w:cstheme="majorHAnsi"/>
          <w:sz w:val="28"/>
          <w:szCs w:val="28"/>
          <w:lang w:val="pt-BR"/>
        </w:rPr>
        <w:sym w:font="Symbol" w:char="F057"/>
      </w:r>
      <w:r w:rsidRPr="00CB25D3">
        <w:rPr>
          <w:rFonts w:asciiTheme="majorHAnsi" w:hAnsiTheme="majorHAnsi" w:cstheme="majorHAnsi"/>
          <w:sz w:val="28"/>
          <w:szCs w:val="28"/>
          <w:lang w:val="pt-BR"/>
        </w:rPr>
        <w:t xml:space="preserve">)                                     </w:t>
      </w:r>
      <w:r w:rsidR="00852730">
        <w:rPr>
          <w:rFonts w:asciiTheme="majorHAnsi" w:hAnsiTheme="majorHAnsi" w:cstheme="majorHAnsi"/>
          <w:sz w:val="28"/>
          <w:szCs w:val="28"/>
          <w:lang w:val="pt-BR"/>
        </w:rPr>
        <w:t xml:space="preserve">                              </w:t>
      </w:r>
      <w:r w:rsidRPr="00CB25D3">
        <w:rPr>
          <w:rFonts w:asciiTheme="majorHAnsi" w:hAnsiTheme="majorHAnsi" w:cstheme="majorHAnsi"/>
          <w:sz w:val="28"/>
          <w:szCs w:val="28"/>
          <w:lang w:val="pt-BR"/>
        </w:rPr>
        <w:t xml:space="preserve"> </w:t>
      </w:r>
      <w:r w:rsidRPr="00CB25D3">
        <w:rPr>
          <w:rFonts w:asciiTheme="majorHAnsi" w:hAnsiTheme="majorHAnsi" w:cstheme="majorHAnsi"/>
          <w:i/>
          <w:sz w:val="28"/>
          <w:szCs w:val="28"/>
          <w:lang w:val="pt-BR"/>
        </w:rPr>
        <w:t>( 0,25 điểm )</w:t>
      </w:r>
    </w:p>
    <w:p w:rsidR="00CB25D3" w:rsidRPr="00CB25D3" w:rsidRDefault="00CB25D3" w:rsidP="00CB25D3">
      <w:pPr>
        <w:pStyle w:val="ListParagraph"/>
        <w:tabs>
          <w:tab w:val="left" w:pos="2160"/>
          <w:tab w:val="left" w:pos="7440"/>
        </w:tabs>
        <w:spacing w:after="0"/>
        <w:rPr>
          <w:rFonts w:asciiTheme="majorHAnsi" w:hAnsiTheme="majorHAnsi" w:cstheme="majorHAnsi"/>
          <w:i/>
          <w:sz w:val="28"/>
          <w:szCs w:val="28"/>
          <w:lang w:val="pt-BR"/>
        </w:rPr>
      </w:pPr>
      <w:r w:rsidRPr="00CB25D3">
        <w:rPr>
          <w:rFonts w:asciiTheme="majorHAnsi" w:hAnsiTheme="majorHAnsi" w:cstheme="majorHAnsi"/>
          <w:position w:val="-30"/>
          <w:sz w:val="28"/>
          <w:szCs w:val="28"/>
          <w:lang w:val="pt-BR"/>
        </w:rPr>
        <w:object w:dxaOrig="2560" w:dyaOrig="680">
          <v:shape id="_x0000_i1031" type="#_x0000_t75" style="width:128.25pt;height:33.75pt" o:ole="">
            <v:imagedata r:id="rId17" o:title=""/>
          </v:shape>
          <o:OLEObject Type="Embed" ProgID="Equation.DSMT4" ShapeID="_x0000_i1031" DrawAspect="Content" ObjectID="_1569933042" r:id="rId18"/>
        </w:object>
      </w:r>
      <w:r w:rsidRPr="00CB25D3">
        <w:rPr>
          <w:rFonts w:asciiTheme="majorHAnsi" w:hAnsiTheme="majorHAnsi" w:cstheme="majorHAnsi"/>
          <w:sz w:val="28"/>
          <w:szCs w:val="28"/>
          <w:lang w:val="pt-BR"/>
        </w:rPr>
        <w:t xml:space="preserve">                                                                               </w:t>
      </w:r>
      <w:r w:rsidRPr="00CB25D3">
        <w:rPr>
          <w:rFonts w:asciiTheme="majorHAnsi" w:hAnsiTheme="majorHAnsi" w:cstheme="majorHAnsi"/>
          <w:i/>
          <w:sz w:val="28"/>
          <w:szCs w:val="28"/>
          <w:lang w:val="pt-BR"/>
        </w:rPr>
        <w:t>( 0,25 điểm )</w:t>
      </w:r>
    </w:p>
    <w:p w:rsidR="00CB25D3" w:rsidRPr="00CB25D3" w:rsidRDefault="00CB25D3" w:rsidP="00CB25D3">
      <w:pPr>
        <w:tabs>
          <w:tab w:val="left" w:pos="2160"/>
          <w:tab w:val="left" w:pos="7440"/>
        </w:tabs>
        <w:spacing w:after="0"/>
        <w:ind w:left="360"/>
        <w:rPr>
          <w:rFonts w:asciiTheme="majorHAnsi" w:hAnsiTheme="majorHAnsi" w:cstheme="majorHAnsi"/>
          <w:i/>
          <w:sz w:val="28"/>
          <w:szCs w:val="28"/>
          <w:lang w:val="pt-BR"/>
        </w:rPr>
      </w:pPr>
      <w:r w:rsidRPr="00CB25D3">
        <w:rPr>
          <w:rFonts w:asciiTheme="majorHAnsi" w:hAnsiTheme="majorHAnsi" w:cstheme="majorHAnsi"/>
          <w:sz w:val="28"/>
          <w:szCs w:val="28"/>
          <w:lang w:val="pt-BR"/>
        </w:rPr>
        <w:t xml:space="preserve">        Vì mạch nối tiếp nên: </w:t>
      </w:r>
      <w:r w:rsidRPr="00CB25D3">
        <w:rPr>
          <w:rFonts w:asciiTheme="majorHAnsi" w:hAnsiTheme="majorHAnsi" w:cstheme="majorHAnsi"/>
          <w:position w:val="-12"/>
          <w:sz w:val="28"/>
          <w:szCs w:val="28"/>
          <w:lang w:val="pt-BR"/>
        </w:rPr>
        <w:object w:dxaOrig="2240" w:dyaOrig="360">
          <v:shape id="_x0000_i1032" type="#_x0000_t75" style="width:111.75pt;height:18pt" o:ole="">
            <v:imagedata r:id="rId19" o:title=""/>
          </v:shape>
          <o:OLEObject Type="Embed" ProgID="Equation.DSMT4" ShapeID="_x0000_i1032" DrawAspect="Content" ObjectID="_1569933043" r:id="rId20"/>
        </w:object>
      </w:r>
      <w:r w:rsidRPr="00CB25D3">
        <w:rPr>
          <w:rFonts w:asciiTheme="majorHAnsi" w:hAnsiTheme="majorHAnsi" w:cstheme="majorHAnsi"/>
          <w:sz w:val="28"/>
          <w:szCs w:val="28"/>
          <w:lang w:val="pt-BR"/>
        </w:rPr>
        <w:t xml:space="preserve">                                            </w:t>
      </w:r>
      <w:r w:rsidRPr="00CB25D3">
        <w:rPr>
          <w:rFonts w:asciiTheme="majorHAnsi" w:hAnsiTheme="majorHAnsi" w:cstheme="majorHAnsi"/>
          <w:i/>
          <w:sz w:val="28"/>
          <w:szCs w:val="28"/>
          <w:lang w:val="pt-BR"/>
        </w:rPr>
        <w:t>( 0,25 điểm )</w:t>
      </w:r>
      <w:r w:rsidRPr="00CB25D3">
        <w:rPr>
          <w:rFonts w:asciiTheme="majorHAnsi" w:hAnsiTheme="majorHAnsi" w:cstheme="majorHAnsi"/>
          <w:sz w:val="28"/>
          <w:szCs w:val="28"/>
          <w:lang w:val="pt-BR"/>
        </w:rPr>
        <w:t xml:space="preserve">                       </w:t>
      </w:r>
    </w:p>
    <w:p w:rsidR="00CB25D3" w:rsidRPr="00CB25D3" w:rsidRDefault="00CB25D3" w:rsidP="00CB25D3">
      <w:pPr>
        <w:pStyle w:val="ListParagraph"/>
        <w:tabs>
          <w:tab w:val="left" w:pos="2160"/>
          <w:tab w:val="left" w:pos="7440"/>
        </w:tabs>
        <w:spacing w:after="0"/>
        <w:rPr>
          <w:rFonts w:asciiTheme="majorHAnsi" w:hAnsiTheme="majorHAnsi" w:cstheme="majorHAnsi"/>
          <w:i/>
          <w:sz w:val="28"/>
          <w:szCs w:val="28"/>
          <w:lang w:val="pt-BR"/>
        </w:rPr>
      </w:pPr>
      <w:r w:rsidRPr="00CB25D3">
        <w:rPr>
          <w:rFonts w:asciiTheme="majorHAnsi" w:hAnsiTheme="majorHAnsi" w:cstheme="majorHAnsi"/>
          <w:position w:val="-6"/>
          <w:sz w:val="28"/>
          <w:szCs w:val="28"/>
          <w:lang w:val="pt-BR"/>
        </w:rPr>
        <w:object w:dxaOrig="300" w:dyaOrig="240">
          <v:shape id="_x0000_i1033" type="#_x0000_t75" style="width:15pt;height:12.75pt" o:ole="">
            <v:imagedata r:id="rId21" o:title=""/>
          </v:shape>
          <o:OLEObject Type="Embed" ProgID="Equation.DSMT4" ShapeID="_x0000_i1033" DrawAspect="Content" ObjectID="_1569933044" r:id="rId22"/>
        </w:object>
      </w:r>
      <w:r w:rsidRPr="00CB25D3">
        <w:rPr>
          <w:rFonts w:asciiTheme="majorHAnsi" w:hAnsiTheme="majorHAnsi" w:cstheme="majorHAnsi"/>
          <w:position w:val="-12"/>
          <w:sz w:val="28"/>
          <w:szCs w:val="28"/>
          <w:lang w:val="pt-BR"/>
        </w:rPr>
        <w:object w:dxaOrig="2640" w:dyaOrig="360">
          <v:shape id="_x0000_i1034" type="#_x0000_t75" style="width:132pt;height:18pt" o:ole="">
            <v:imagedata r:id="rId23" o:title=""/>
          </v:shape>
          <o:OLEObject Type="Embed" ProgID="Equation.DSMT4" ShapeID="_x0000_i1034" DrawAspect="Content" ObjectID="_1569933045" r:id="rId24"/>
        </w:object>
      </w:r>
      <w:r w:rsidRPr="00CB25D3">
        <w:rPr>
          <w:rFonts w:asciiTheme="majorHAnsi" w:hAnsiTheme="majorHAnsi" w:cstheme="majorHAnsi"/>
          <w:sz w:val="28"/>
          <w:szCs w:val="28"/>
          <w:lang w:val="pt-BR"/>
        </w:rPr>
        <w:t xml:space="preserve">                                                                        </w:t>
      </w:r>
      <w:r w:rsidRPr="00CB25D3">
        <w:rPr>
          <w:rFonts w:asciiTheme="majorHAnsi" w:hAnsiTheme="majorHAnsi" w:cstheme="majorHAnsi"/>
          <w:i/>
          <w:sz w:val="28"/>
          <w:szCs w:val="28"/>
          <w:lang w:val="pt-BR"/>
        </w:rPr>
        <w:t>( 0,25 điểm )</w:t>
      </w:r>
    </w:p>
    <w:p w:rsidR="00CB25D3" w:rsidRPr="00CB25D3" w:rsidRDefault="00CB25D3" w:rsidP="00CB25D3">
      <w:pPr>
        <w:pStyle w:val="ListParagraph"/>
        <w:tabs>
          <w:tab w:val="left" w:pos="2160"/>
          <w:tab w:val="left" w:pos="7440"/>
        </w:tabs>
        <w:spacing w:after="0"/>
        <w:rPr>
          <w:rFonts w:asciiTheme="majorHAnsi" w:hAnsiTheme="majorHAnsi" w:cstheme="majorHAnsi"/>
          <w:i/>
          <w:sz w:val="28"/>
          <w:szCs w:val="28"/>
          <w:lang w:val="pt-BR"/>
        </w:rPr>
      </w:pPr>
      <w:r w:rsidRPr="00CB25D3">
        <w:rPr>
          <w:rFonts w:asciiTheme="majorHAnsi" w:hAnsiTheme="majorHAnsi" w:cstheme="majorHAnsi"/>
          <w:position w:val="-12"/>
          <w:sz w:val="28"/>
          <w:szCs w:val="28"/>
          <w:lang w:val="pt-BR"/>
        </w:rPr>
        <w:object w:dxaOrig="3019" w:dyaOrig="360">
          <v:shape id="_x0000_i1035" type="#_x0000_t75" style="width:150pt;height:18pt" o:ole="">
            <v:imagedata r:id="rId25" o:title=""/>
          </v:shape>
          <o:OLEObject Type="Embed" ProgID="Equation.DSMT4" ShapeID="_x0000_i1035" DrawAspect="Content" ObjectID="_1569933046" r:id="rId26"/>
        </w:object>
      </w:r>
      <w:r w:rsidRPr="00CB25D3">
        <w:rPr>
          <w:rFonts w:asciiTheme="majorHAnsi" w:hAnsiTheme="majorHAnsi" w:cstheme="majorHAnsi"/>
          <w:sz w:val="28"/>
          <w:szCs w:val="28"/>
          <w:lang w:val="pt-BR"/>
        </w:rPr>
        <w:t xml:space="preserve">                                                                       </w:t>
      </w:r>
      <w:r w:rsidRPr="00CB25D3">
        <w:rPr>
          <w:rFonts w:asciiTheme="majorHAnsi" w:hAnsiTheme="majorHAnsi" w:cstheme="majorHAnsi"/>
          <w:i/>
          <w:sz w:val="28"/>
          <w:szCs w:val="28"/>
          <w:lang w:val="pt-BR"/>
        </w:rPr>
        <w:t>( 0,25 điểm )</w:t>
      </w:r>
    </w:p>
    <w:p w:rsidR="00CB25D3" w:rsidRPr="00852730" w:rsidRDefault="00CB25D3" w:rsidP="00CB25D3">
      <w:pPr>
        <w:pStyle w:val="ListParagraph"/>
        <w:numPr>
          <w:ilvl w:val="0"/>
          <w:numId w:val="6"/>
        </w:numPr>
        <w:tabs>
          <w:tab w:val="left" w:pos="2160"/>
          <w:tab w:val="left" w:pos="7440"/>
        </w:tabs>
        <w:spacing w:after="0"/>
        <w:rPr>
          <w:rFonts w:asciiTheme="majorHAnsi" w:hAnsiTheme="majorHAnsi" w:cstheme="majorHAnsi"/>
          <w:i/>
          <w:sz w:val="28"/>
          <w:szCs w:val="28"/>
          <w:lang w:val="pt-BR"/>
        </w:rPr>
      </w:pPr>
      <w:r w:rsidRPr="00CB25D3">
        <w:rPr>
          <w:rFonts w:asciiTheme="majorHAnsi" w:hAnsiTheme="majorHAnsi" w:cstheme="majorHAnsi"/>
          <w:position w:val="-12"/>
          <w:sz w:val="28"/>
          <w:szCs w:val="28"/>
          <w:lang w:val="pt-BR"/>
        </w:rPr>
        <w:object w:dxaOrig="3060" w:dyaOrig="360">
          <v:shape id="_x0000_i1036" type="#_x0000_t75" style="width:153.75pt;height:18pt" o:ole="">
            <v:imagedata r:id="rId27" o:title=""/>
          </v:shape>
          <o:OLEObject Type="Embed" ProgID="Equation.DSMT4" ShapeID="_x0000_i1036" DrawAspect="Content" ObjectID="_1569933047" r:id="rId28"/>
        </w:object>
      </w:r>
      <w:r w:rsidRPr="00CB25D3">
        <w:rPr>
          <w:rFonts w:asciiTheme="majorHAnsi" w:hAnsiTheme="majorHAnsi" w:cstheme="majorHAnsi"/>
          <w:sz w:val="28"/>
          <w:szCs w:val="28"/>
          <w:lang w:val="pt-BR"/>
        </w:rPr>
        <w:t xml:space="preserve">                                                                      </w:t>
      </w:r>
      <w:r w:rsidRPr="00CB25D3">
        <w:rPr>
          <w:rFonts w:asciiTheme="majorHAnsi" w:hAnsiTheme="majorHAnsi" w:cstheme="majorHAnsi"/>
          <w:i/>
          <w:sz w:val="28"/>
          <w:szCs w:val="28"/>
          <w:lang w:val="pt-BR"/>
        </w:rPr>
        <w:t>( 0,5 điểm )</w:t>
      </w:r>
      <w:bookmarkStart w:id="0" w:name="_GoBack"/>
      <w:bookmarkEnd w:id="0"/>
    </w:p>
    <w:sectPr w:rsidR="00CB25D3" w:rsidRPr="00852730" w:rsidSect="00CB25D3">
      <w:pgSz w:w="11906" w:h="16838"/>
      <w:pgMar w:top="851" w:right="849"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C4426"/>
    <w:multiLevelType w:val="hybridMultilevel"/>
    <w:tmpl w:val="1EE208B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36C7B01"/>
    <w:multiLevelType w:val="hybridMultilevel"/>
    <w:tmpl w:val="8394571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CB65502"/>
    <w:multiLevelType w:val="hybridMultilevel"/>
    <w:tmpl w:val="4CD0460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D5C2117"/>
    <w:multiLevelType w:val="hybridMultilevel"/>
    <w:tmpl w:val="8B8E2FE2"/>
    <w:lvl w:ilvl="0" w:tplc="042A0017">
      <w:start w:val="1"/>
      <w:numFmt w:val="lowerLetter"/>
      <w:lvlText w:val="%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BD12907"/>
    <w:multiLevelType w:val="hybridMultilevel"/>
    <w:tmpl w:val="15582956"/>
    <w:lvl w:ilvl="0" w:tplc="042A0019">
      <w:start w:val="1"/>
      <w:numFmt w:val="low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7D7119CC"/>
    <w:multiLevelType w:val="hybridMultilevel"/>
    <w:tmpl w:val="C00ACD2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5D3"/>
    <w:rsid w:val="003E4347"/>
    <w:rsid w:val="00852730"/>
    <w:rsid w:val="00CB25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1E557E-AE74-40EA-AF4F-DB564BE4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25D3"/>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25D3"/>
    <w:pPr>
      <w:ind w:left="720"/>
      <w:contextualSpacing/>
    </w:pPr>
    <w:rPr>
      <w:rFonts w:ascii="Arial" w:eastAsia="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608</Words>
  <Characters>3469</Characters>
  <Application>Microsoft Office Word</Application>
  <DocSecurity>0</DocSecurity>
  <Lines>28</Lines>
  <Paragraphs>8</Paragraphs>
  <ScaleCrop>false</ScaleCrop>
  <Company/>
  <LinksUpToDate>false</LinksUpToDate>
  <CharactersWithSpaces>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cp:revision>
  <dcterms:created xsi:type="dcterms:W3CDTF">2017-10-19T08:26:00Z</dcterms:created>
  <dcterms:modified xsi:type="dcterms:W3CDTF">2017-10-19T08:33:00Z</dcterms:modified>
</cp:coreProperties>
</file>